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93D0" w14:textId="77777777" w:rsidR="00BB165F" w:rsidRPr="005831BE" w:rsidRDefault="005831BE" w:rsidP="00531EE1">
      <w:pPr>
        <w:spacing w:before="240" w:line="360" w:lineRule="auto"/>
        <w:jc w:val="both"/>
        <w:rPr>
          <w:sz w:val="24"/>
          <w:szCs w:val="24"/>
        </w:rPr>
      </w:pPr>
      <w:r w:rsidRPr="005831BE">
        <w:rPr>
          <w:sz w:val="24"/>
          <w:szCs w:val="24"/>
        </w:rPr>
        <w:t>Signore e signori Soci dell’Avis,</w:t>
      </w:r>
    </w:p>
    <w:p w14:paraId="77A742AA" w14:textId="2808A6F3" w:rsidR="005831BE" w:rsidRPr="005831BE" w:rsidRDefault="005831BE" w:rsidP="00531EE1">
      <w:pPr>
        <w:spacing w:after="0" w:line="360" w:lineRule="auto"/>
        <w:jc w:val="both"/>
        <w:rPr>
          <w:sz w:val="24"/>
          <w:szCs w:val="24"/>
        </w:rPr>
      </w:pPr>
      <w:r w:rsidRPr="005831BE">
        <w:rPr>
          <w:sz w:val="24"/>
          <w:szCs w:val="24"/>
        </w:rPr>
        <w:tab/>
        <w:t>il Bilancio chiuso al 31/12/201</w:t>
      </w:r>
      <w:r w:rsidR="002E16AC">
        <w:rPr>
          <w:sz w:val="24"/>
          <w:szCs w:val="24"/>
        </w:rPr>
        <w:t>9</w:t>
      </w:r>
      <w:r w:rsidRPr="005831BE">
        <w:rPr>
          <w:sz w:val="24"/>
          <w:szCs w:val="24"/>
        </w:rPr>
        <w:t>, come per gli anni precedenti, è stato redatto secondo lo schema suggerito dall’ A.V.I.S. Nazionale e riporta, per un’immediata comparazione, i dati relativi all’esercizio precedente.</w:t>
      </w:r>
    </w:p>
    <w:p w14:paraId="66B5651F" w14:textId="607F1749" w:rsidR="00D15182" w:rsidRDefault="005831BE" w:rsidP="00531EE1">
      <w:pPr>
        <w:spacing w:after="0" w:line="360" w:lineRule="auto"/>
        <w:jc w:val="both"/>
        <w:rPr>
          <w:sz w:val="24"/>
          <w:szCs w:val="24"/>
        </w:rPr>
      </w:pPr>
      <w:r w:rsidRPr="005831BE">
        <w:rPr>
          <w:sz w:val="24"/>
          <w:szCs w:val="24"/>
        </w:rPr>
        <w:t>Il risultato</w:t>
      </w:r>
      <w:r w:rsidR="00502E1F">
        <w:rPr>
          <w:sz w:val="24"/>
          <w:szCs w:val="24"/>
        </w:rPr>
        <w:t xml:space="preserve"> negativo di </w:t>
      </w:r>
      <w:r w:rsidRPr="005831BE">
        <w:rPr>
          <w:sz w:val="24"/>
          <w:szCs w:val="24"/>
        </w:rPr>
        <w:t xml:space="preserve">€uro </w:t>
      </w:r>
      <w:r w:rsidR="002E16AC">
        <w:rPr>
          <w:sz w:val="24"/>
          <w:szCs w:val="24"/>
        </w:rPr>
        <w:t>10</w:t>
      </w:r>
      <w:r w:rsidRPr="005831BE">
        <w:rPr>
          <w:sz w:val="24"/>
          <w:szCs w:val="24"/>
        </w:rPr>
        <w:t>.</w:t>
      </w:r>
      <w:r w:rsidR="002E16AC">
        <w:rPr>
          <w:sz w:val="24"/>
          <w:szCs w:val="24"/>
        </w:rPr>
        <w:t>800</w:t>
      </w:r>
      <w:r w:rsidRPr="005831BE">
        <w:rPr>
          <w:sz w:val="24"/>
          <w:szCs w:val="24"/>
        </w:rPr>
        <w:t xml:space="preserve"> trova </w:t>
      </w:r>
      <w:r w:rsidR="00F4244E">
        <w:rPr>
          <w:sz w:val="24"/>
          <w:szCs w:val="24"/>
        </w:rPr>
        <w:t xml:space="preserve">principalmente </w:t>
      </w:r>
      <w:r w:rsidRPr="005831BE">
        <w:rPr>
          <w:sz w:val="24"/>
          <w:szCs w:val="24"/>
        </w:rPr>
        <w:t xml:space="preserve">spiegazione </w:t>
      </w:r>
      <w:r w:rsidR="002E16AC">
        <w:rPr>
          <w:sz w:val="24"/>
          <w:szCs w:val="24"/>
        </w:rPr>
        <w:t>nell’incremento di circa €uro 10.000 de</w:t>
      </w:r>
      <w:r w:rsidR="00234AE0">
        <w:rPr>
          <w:sz w:val="24"/>
          <w:szCs w:val="24"/>
        </w:rPr>
        <w:t xml:space="preserve">l contributo di solidarietà </w:t>
      </w:r>
      <w:r w:rsidR="00D15182">
        <w:rPr>
          <w:sz w:val="24"/>
          <w:szCs w:val="24"/>
        </w:rPr>
        <w:t>pagato</w:t>
      </w:r>
      <w:r w:rsidR="00234AE0">
        <w:rPr>
          <w:sz w:val="24"/>
          <w:szCs w:val="24"/>
        </w:rPr>
        <w:t xml:space="preserve"> a favore dell’AVIS PROVINCIALE DI BRESCIA </w:t>
      </w:r>
      <w:r w:rsidR="006902FF">
        <w:rPr>
          <w:sz w:val="24"/>
          <w:szCs w:val="24"/>
        </w:rPr>
        <w:t xml:space="preserve">pari a </w:t>
      </w:r>
      <w:r w:rsidR="00234AE0">
        <w:rPr>
          <w:sz w:val="24"/>
          <w:szCs w:val="24"/>
        </w:rPr>
        <w:t xml:space="preserve">complessivi </w:t>
      </w:r>
      <w:r w:rsidR="00D15182">
        <w:rPr>
          <w:sz w:val="24"/>
          <w:szCs w:val="24"/>
        </w:rPr>
        <w:t>€</w:t>
      </w:r>
      <w:r w:rsidR="00234AE0">
        <w:rPr>
          <w:sz w:val="24"/>
          <w:szCs w:val="24"/>
        </w:rPr>
        <w:t xml:space="preserve">uro </w:t>
      </w:r>
      <w:r w:rsidR="002E16AC">
        <w:rPr>
          <w:sz w:val="24"/>
          <w:szCs w:val="24"/>
        </w:rPr>
        <w:t>2</w:t>
      </w:r>
      <w:r w:rsidR="00234AE0">
        <w:rPr>
          <w:sz w:val="24"/>
          <w:szCs w:val="24"/>
        </w:rPr>
        <w:t>8.</w:t>
      </w:r>
      <w:r w:rsidR="002E16AC">
        <w:rPr>
          <w:sz w:val="24"/>
          <w:szCs w:val="24"/>
        </w:rPr>
        <w:t>756</w:t>
      </w:r>
      <w:r w:rsidR="00234AE0">
        <w:rPr>
          <w:sz w:val="24"/>
          <w:szCs w:val="24"/>
        </w:rPr>
        <w:t xml:space="preserve"> </w:t>
      </w:r>
      <w:r w:rsidR="006902FF">
        <w:rPr>
          <w:sz w:val="24"/>
          <w:szCs w:val="24"/>
        </w:rPr>
        <w:t xml:space="preserve">nel 2019 contro €uro 18.510 nel 2018 </w:t>
      </w:r>
      <w:r w:rsidR="00234AE0">
        <w:rPr>
          <w:sz w:val="24"/>
          <w:szCs w:val="24"/>
        </w:rPr>
        <w:t xml:space="preserve">(che si aggiunge al contributo ordinario di </w:t>
      </w:r>
      <w:r w:rsidR="00D15182">
        <w:rPr>
          <w:sz w:val="24"/>
          <w:szCs w:val="24"/>
        </w:rPr>
        <w:t>€</w:t>
      </w:r>
      <w:r w:rsidR="00234AE0">
        <w:rPr>
          <w:sz w:val="24"/>
          <w:szCs w:val="24"/>
        </w:rPr>
        <w:t>uro 9.</w:t>
      </w:r>
      <w:r w:rsidR="002E16AC">
        <w:rPr>
          <w:sz w:val="24"/>
          <w:szCs w:val="24"/>
        </w:rPr>
        <w:t>543</w:t>
      </w:r>
      <w:r w:rsidR="00234AE0">
        <w:rPr>
          <w:sz w:val="24"/>
          <w:szCs w:val="24"/>
        </w:rPr>
        <w:t xml:space="preserve">). </w:t>
      </w:r>
    </w:p>
    <w:p w14:paraId="57F54FB8" w14:textId="3E04D6D6" w:rsidR="006C0DBC" w:rsidRDefault="005606AC" w:rsidP="00531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 le entrate d</w:t>
      </w:r>
      <w:r w:rsidR="006C0DBC">
        <w:rPr>
          <w:sz w:val="24"/>
          <w:szCs w:val="24"/>
        </w:rPr>
        <w:t>el 201</w:t>
      </w:r>
      <w:r w:rsidR="002E16AC">
        <w:rPr>
          <w:sz w:val="24"/>
          <w:szCs w:val="24"/>
        </w:rPr>
        <w:t>9</w:t>
      </w:r>
      <w:r w:rsidR="006C0DBC">
        <w:rPr>
          <w:sz w:val="24"/>
          <w:szCs w:val="24"/>
        </w:rPr>
        <w:t xml:space="preserve"> </w:t>
      </w:r>
      <w:r>
        <w:rPr>
          <w:sz w:val="24"/>
          <w:szCs w:val="24"/>
        </w:rPr>
        <w:t>si segnala</w:t>
      </w:r>
      <w:r w:rsidR="00FD68B6">
        <w:rPr>
          <w:sz w:val="24"/>
          <w:szCs w:val="24"/>
        </w:rPr>
        <w:t xml:space="preserve"> </w:t>
      </w:r>
      <w:r>
        <w:rPr>
          <w:sz w:val="24"/>
          <w:szCs w:val="24"/>
        </w:rPr>
        <w:t>l’</w:t>
      </w:r>
      <w:r w:rsidR="00FD68B6">
        <w:rPr>
          <w:sz w:val="24"/>
          <w:szCs w:val="24"/>
        </w:rPr>
        <w:t>incass</w:t>
      </w:r>
      <w:r>
        <w:rPr>
          <w:sz w:val="24"/>
          <w:szCs w:val="24"/>
        </w:rPr>
        <w:t>o</w:t>
      </w:r>
      <w:r w:rsidR="00FD6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dei </w:t>
      </w:r>
      <w:r w:rsidR="00FD68B6">
        <w:rPr>
          <w:sz w:val="24"/>
          <w:szCs w:val="24"/>
        </w:rPr>
        <w:t>contributi 5x1000 relativi agli anni 201</w:t>
      </w:r>
      <w:r w:rsidR="002E16AC">
        <w:rPr>
          <w:sz w:val="24"/>
          <w:szCs w:val="24"/>
        </w:rPr>
        <w:t>6</w:t>
      </w:r>
      <w:r w:rsidR="00FD68B6">
        <w:rPr>
          <w:sz w:val="24"/>
          <w:szCs w:val="24"/>
        </w:rPr>
        <w:t>-201</w:t>
      </w:r>
      <w:r w:rsidR="002E16AC">
        <w:rPr>
          <w:sz w:val="24"/>
          <w:szCs w:val="24"/>
        </w:rPr>
        <w:t>7</w:t>
      </w:r>
      <w:r w:rsidR="00FD68B6">
        <w:rPr>
          <w:sz w:val="24"/>
          <w:szCs w:val="24"/>
        </w:rPr>
        <w:t xml:space="preserve"> per €uro 21.</w:t>
      </w:r>
      <w:r w:rsidR="002E16AC">
        <w:rPr>
          <w:sz w:val="24"/>
          <w:szCs w:val="24"/>
        </w:rPr>
        <w:t>490</w:t>
      </w:r>
      <w:r w:rsidR="00531EE1">
        <w:rPr>
          <w:sz w:val="24"/>
          <w:szCs w:val="24"/>
        </w:rPr>
        <w:t xml:space="preserve"> (contro €</w:t>
      </w:r>
      <w:r w:rsidR="00D15182">
        <w:rPr>
          <w:sz w:val="24"/>
          <w:szCs w:val="24"/>
        </w:rPr>
        <w:t>uro</w:t>
      </w:r>
      <w:r w:rsidR="00531EE1">
        <w:rPr>
          <w:sz w:val="24"/>
          <w:szCs w:val="24"/>
        </w:rPr>
        <w:t xml:space="preserve"> 2</w:t>
      </w:r>
      <w:r w:rsidR="002E16AC">
        <w:rPr>
          <w:sz w:val="24"/>
          <w:szCs w:val="24"/>
        </w:rPr>
        <w:t>1</w:t>
      </w:r>
      <w:r w:rsidR="00531EE1">
        <w:rPr>
          <w:sz w:val="24"/>
          <w:szCs w:val="24"/>
        </w:rPr>
        <w:t>.</w:t>
      </w:r>
      <w:r w:rsidR="002E16AC">
        <w:rPr>
          <w:sz w:val="24"/>
          <w:szCs w:val="24"/>
        </w:rPr>
        <w:t>213</w:t>
      </w:r>
      <w:r w:rsidR="00531EE1">
        <w:rPr>
          <w:sz w:val="24"/>
          <w:szCs w:val="24"/>
        </w:rPr>
        <w:t xml:space="preserve"> nell’anno precedente)</w:t>
      </w:r>
      <w:r w:rsidR="00FD68B6">
        <w:rPr>
          <w:sz w:val="24"/>
          <w:szCs w:val="24"/>
        </w:rPr>
        <w:t>.</w:t>
      </w:r>
    </w:p>
    <w:p w14:paraId="7900308A" w14:textId="32C93F58" w:rsidR="00842C35" w:rsidRDefault="00842C35" w:rsidP="00531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 fronte dei proventi da attività trasfusionale si registra un </w:t>
      </w:r>
      <w:r w:rsidR="000B06B6">
        <w:rPr>
          <w:sz w:val="24"/>
          <w:szCs w:val="24"/>
        </w:rPr>
        <w:t>buon</w:t>
      </w:r>
      <w:r>
        <w:rPr>
          <w:sz w:val="24"/>
          <w:szCs w:val="24"/>
        </w:rPr>
        <w:t xml:space="preserve"> incremento</w:t>
      </w:r>
      <w:r w:rsidR="00F4244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 €uro </w:t>
      </w:r>
      <w:r w:rsidR="000B06B6">
        <w:rPr>
          <w:sz w:val="24"/>
          <w:szCs w:val="24"/>
        </w:rPr>
        <w:t>173.265</w:t>
      </w:r>
      <w:r w:rsidR="00F4244E">
        <w:rPr>
          <w:sz w:val="24"/>
          <w:szCs w:val="24"/>
        </w:rPr>
        <w:t xml:space="preserve"> </w:t>
      </w:r>
      <w:r>
        <w:rPr>
          <w:sz w:val="24"/>
          <w:szCs w:val="24"/>
        </w:rPr>
        <w:t>nel 201</w:t>
      </w:r>
      <w:r w:rsidR="000B06B6">
        <w:rPr>
          <w:sz w:val="24"/>
          <w:szCs w:val="24"/>
        </w:rPr>
        <w:t>8</w:t>
      </w:r>
      <w:r>
        <w:rPr>
          <w:sz w:val="24"/>
          <w:szCs w:val="24"/>
        </w:rPr>
        <w:t xml:space="preserve"> a</w:t>
      </w:r>
      <w:r w:rsidR="000B06B6">
        <w:rPr>
          <w:sz w:val="24"/>
          <w:szCs w:val="24"/>
        </w:rPr>
        <w:t>d</w:t>
      </w:r>
      <w:r>
        <w:rPr>
          <w:sz w:val="24"/>
          <w:szCs w:val="24"/>
        </w:rPr>
        <w:t xml:space="preserve"> €uro</w:t>
      </w:r>
      <w:r w:rsidR="000B06B6">
        <w:rPr>
          <w:sz w:val="24"/>
          <w:szCs w:val="24"/>
        </w:rPr>
        <w:t xml:space="preserve"> 202</w:t>
      </w:r>
      <w:r>
        <w:rPr>
          <w:sz w:val="24"/>
          <w:szCs w:val="24"/>
        </w:rPr>
        <w:t>.</w:t>
      </w:r>
      <w:r w:rsidR="000B06B6">
        <w:rPr>
          <w:sz w:val="24"/>
          <w:szCs w:val="24"/>
        </w:rPr>
        <w:t>344</w:t>
      </w:r>
      <w:r>
        <w:rPr>
          <w:sz w:val="24"/>
          <w:szCs w:val="24"/>
        </w:rPr>
        <w:t xml:space="preserve"> nel 201</w:t>
      </w:r>
      <w:r w:rsidR="000B06B6">
        <w:rPr>
          <w:sz w:val="24"/>
          <w:szCs w:val="24"/>
        </w:rPr>
        <w:t>9</w:t>
      </w:r>
      <w:r w:rsidR="00D618B4">
        <w:rPr>
          <w:sz w:val="24"/>
          <w:szCs w:val="24"/>
        </w:rPr>
        <w:t>,</w:t>
      </w:r>
      <w:r>
        <w:rPr>
          <w:sz w:val="24"/>
          <w:szCs w:val="24"/>
        </w:rPr>
        <w:t xml:space="preserve"> dovuto essenzialmente ad un aumento delle donazioni di sangue</w:t>
      </w:r>
      <w:r w:rsidR="00531EE1">
        <w:rPr>
          <w:sz w:val="24"/>
          <w:szCs w:val="24"/>
        </w:rPr>
        <w:t xml:space="preserve"> </w:t>
      </w:r>
      <w:r w:rsidR="00D15182">
        <w:rPr>
          <w:sz w:val="24"/>
          <w:szCs w:val="24"/>
        </w:rPr>
        <w:t xml:space="preserve">raccolte </w:t>
      </w:r>
      <w:r w:rsidR="00D618B4">
        <w:rPr>
          <w:sz w:val="24"/>
          <w:szCs w:val="24"/>
        </w:rPr>
        <w:t>nel 201</w:t>
      </w:r>
      <w:r w:rsidR="000B06B6">
        <w:rPr>
          <w:sz w:val="24"/>
          <w:szCs w:val="24"/>
        </w:rPr>
        <w:t>9</w:t>
      </w:r>
      <w:r w:rsidR="00D618B4">
        <w:rPr>
          <w:sz w:val="24"/>
          <w:szCs w:val="24"/>
        </w:rPr>
        <w:t xml:space="preserve"> rispetto al 201</w:t>
      </w:r>
      <w:r w:rsidR="000B06B6">
        <w:rPr>
          <w:sz w:val="24"/>
          <w:szCs w:val="24"/>
        </w:rPr>
        <w:t>8</w:t>
      </w:r>
      <w:r w:rsidR="00D618B4">
        <w:rPr>
          <w:sz w:val="24"/>
          <w:szCs w:val="24"/>
        </w:rPr>
        <w:t>.</w:t>
      </w:r>
    </w:p>
    <w:p w14:paraId="68C5B1C0" w14:textId="4C19CC2C" w:rsidR="005606AC" w:rsidRDefault="00531EE1" w:rsidP="00531EE1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</w:t>
      </w:r>
      <w:r w:rsidR="005606AC">
        <w:rPr>
          <w:sz w:val="24"/>
          <w:szCs w:val="24"/>
        </w:rPr>
        <w:t>e spese di rappresentanza sono pari a</w:t>
      </w:r>
      <w:r w:rsidR="00D15182">
        <w:rPr>
          <w:sz w:val="24"/>
          <w:szCs w:val="24"/>
        </w:rPr>
        <w:t>d</w:t>
      </w:r>
      <w:r w:rsidR="005606AC">
        <w:rPr>
          <w:sz w:val="24"/>
          <w:szCs w:val="24"/>
        </w:rPr>
        <w:t xml:space="preserve"> €uro </w:t>
      </w:r>
      <w:r w:rsidR="000B06B6">
        <w:rPr>
          <w:sz w:val="24"/>
          <w:szCs w:val="24"/>
        </w:rPr>
        <w:t>812</w:t>
      </w:r>
      <w:r w:rsidR="005606AC">
        <w:rPr>
          <w:sz w:val="24"/>
          <w:szCs w:val="24"/>
        </w:rPr>
        <w:t>.</w:t>
      </w:r>
    </w:p>
    <w:p w14:paraId="0340EF84" w14:textId="156BD5CE" w:rsidR="00531EE1" w:rsidRDefault="00FD68B6" w:rsidP="00531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i crediti si segnala l’importo di </w:t>
      </w:r>
      <w:r w:rsidR="00531EE1">
        <w:rPr>
          <w:sz w:val="24"/>
          <w:szCs w:val="24"/>
        </w:rPr>
        <w:t xml:space="preserve">complessivi </w:t>
      </w:r>
      <w:r>
        <w:rPr>
          <w:sz w:val="24"/>
          <w:szCs w:val="24"/>
        </w:rPr>
        <w:t xml:space="preserve">€uro </w:t>
      </w:r>
      <w:r w:rsidR="000B06B6">
        <w:rPr>
          <w:sz w:val="24"/>
          <w:szCs w:val="24"/>
        </w:rPr>
        <w:t>29</w:t>
      </w:r>
      <w:r w:rsidR="005606AC">
        <w:rPr>
          <w:sz w:val="24"/>
          <w:szCs w:val="24"/>
        </w:rPr>
        <w:t>.</w:t>
      </w:r>
      <w:r w:rsidR="000B06B6">
        <w:rPr>
          <w:sz w:val="24"/>
          <w:szCs w:val="24"/>
        </w:rPr>
        <w:t>580</w:t>
      </w:r>
      <w:r w:rsidR="005606AC">
        <w:rPr>
          <w:sz w:val="24"/>
          <w:szCs w:val="24"/>
        </w:rPr>
        <w:t xml:space="preserve"> nei confronti dell’AVIS PROVINCIALE DI BRESCIA.</w:t>
      </w:r>
    </w:p>
    <w:p w14:paraId="6D31497B" w14:textId="75DF73BC" w:rsidR="005606AC" w:rsidRDefault="00531EE1" w:rsidP="00531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 le</w:t>
      </w:r>
      <w:r w:rsidR="005606AC">
        <w:rPr>
          <w:sz w:val="24"/>
          <w:szCs w:val="24"/>
        </w:rPr>
        <w:t xml:space="preserve"> attività liquide i dati più significativi sono rappresentati dal saldo del conto BANCA, pari a €uro </w:t>
      </w:r>
      <w:r w:rsidR="000B06B6">
        <w:rPr>
          <w:sz w:val="24"/>
          <w:szCs w:val="24"/>
        </w:rPr>
        <w:t>27</w:t>
      </w:r>
      <w:r w:rsidR="005606AC">
        <w:rPr>
          <w:sz w:val="24"/>
          <w:szCs w:val="24"/>
        </w:rPr>
        <w:t>.49</w:t>
      </w:r>
      <w:r w:rsidR="000B06B6">
        <w:rPr>
          <w:sz w:val="24"/>
          <w:szCs w:val="24"/>
        </w:rPr>
        <w:t>1</w:t>
      </w:r>
      <w:r w:rsidR="005606AC">
        <w:rPr>
          <w:sz w:val="24"/>
          <w:szCs w:val="24"/>
        </w:rPr>
        <w:t xml:space="preserve">, cui devono aggiungersi TITOLI per €uro </w:t>
      </w:r>
      <w:r w:rsidR="000B06B6">
        <w:rPr>
          <w:sz w:val="24"/>
          <w:szCs w:val="24"/>
        </w:rPr>
        <w:t>4</w:t>
      </w:r>
      <w:r w:rsidR="005606AC">
        <w:rPr>
          <w:sz w:val="24"/>
          <w:szCs w:val="24"/>
        </w:rPr>
        <w:t>0.000 a garanzia del Fondo di Trattamento di Fine Rapporto del personale dipendente.</w:t>
      </w:r>
    </w:p>
    <w:p w14:paraId="16DCEC2C" w14:textId="66147C06" w:rsidR="005606AC" w:rsidRDefault="005606AC" w:rsidP="00531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Complessivamente il Patrimonio al 31/12/201</w:t>
      </w:r>
      <w:r w:rsidR="000B06B6">
        <w:rPr>
          <w:sz w:val="24"/>
          <w:szCs w:val="24"/>
        </w:rPr>
        <w:t>9</w:t>
      </w:r>
      <w:r>
        <w:rPr>
          <w:sz w:val="24"/>
          <w:szCs w:val="24"/>
        </w:rPr>
        <w:t xml:space="preserve"> ammonta a €uro </w:t>
      </w:r>
      <w:r w:rsidR="000B06B6">
        <w:rPr>
          <w:sz w:val="24"/>
          <w:szCs w:val="24"/>
        </w:rPr>
        <w:t>49</w:t>
      </w:r>
      <w:r>
        <w:rPr>
          <w:sz w:val="24"/>
          <w:szCs w:val="24"/>
        </w:rPr>
        <w:t>.</w:t>
      </w:r>
      <w:r w:rsidR="000B06B6">
        <w:rPr>
          <w:sz w:val="24"/>
          <w:szCs w:val="24"/>
        </w:rPr>
        <w:t>418</w:t>
      </w:r>
      <w:r>
        <w:rPr>
          <w:sz w:val="24"/>
          <w:szCs w:val="24"/>
        </w:rPr>
        <w:t xml:space="preserve">, </w:t>
      </w:r>
      <w:r w:rsidR="00D15182">
        <w:rPr>
          <w:sz w:val="24"/>
          <w:szCs w:val="24"/>
        </w:rPr>
        <w:t xml:space="preserve">già </w:t>
      </w:r>
      <w:r>
        <w:rPr>
          <w:sz w:val="24"/>
          <w:szCs w:val="24"/>
        </w:rPr>
        <w:t>al netto del</w:t>
      </w:r>
      <w:r w:rsidR="00D15182">
        <w:rPr>
          <w:sz w:val="24"/>
          <w:szCs w:val="24"/>
        </w:rPr>
        <w:t xml:space="preserve">la copertura del </w:t>
      </w:r>
      <w:r>
        <w:rPr>
          <w:sz w:val="24"/>
          <w:szCs w:val="24"/>
        </w:rPr>
        <w:t>disavanzo del 201</w:t>
      </w:r>
      <w:r w:rsidR="000B06B6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345D2189" w14:textId="77777777" w:rsidR="00531EE1" w:rsidRDefault="005606AC" w:rsidP="00531EE1">
      <w:p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Cari Soci,</w:t>
      </w:r>
    </w:p>
    <w:p w14:paraId="73DC5E88" w14:textId="56EF34F8" w:rsidR="005606AC" w:rsidRDefault="005606AC" w:rsidP="00531E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 invitiamo a deliberare la copertura del disavanzo 201</w:t>
      </w:r>
      <w:r w:rsidR="000B06B6">
        <w:rPr>
          <w:sz w:val="24"/>
          <w:szCs w:val="24"/>
        </w:rPr>
        <w:t>9</w:t>
      </w:r>
      <w:r>
        <w:rPr>
          <w:sz w:val="24"/>
          <w:szCs w:val="24"/>
        </w:rPr>
        <w:t xml:space="preserve"> di €uro </w:t>
      </w:r>
      <w:r w:rsidR="000B06B6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0B06B6">
        <w:rPr>
          <w:sz w:val="24"/>
          <w:szCs w:val="24"/>
        </w:rPr>
        <w:t>799</w:t>
      </w:r>
      <w:r>
        <w:rPr>
          <w:sz w:val="24"/>
          <w:szCs w:val="24"/>
        </w:rPr>
        <w:t>,</w:t>
      </w:r>
      <w:r w:rsidR="000B06B6">
        <w:rPr>
          <w:sz w:val="24"/>
          <w:szCs w:val="24"/>
        </w:rPr>
        <w:t>76</w:t>
      </w:r>
      <w:r>
        <w:rPr>
          <w:sz w:val="24"/>
          <w:szCs w:val="24"/>
        </w:rPr>
        <w:t xml:space="preserve"> mediante l’utilizzo di riserve per pari importo.</w:t>
      </w:r>
    </w:p>
    <w:p w14:paraId="68237879" w14:textId="77777777" w:rsidR="005606AC" w:rsidRDefault="005606AC" w:rsidP="005831BE">
      <w:pPr>
        <w:spacing w:after="0" w:line="360" w:lineRule="auto"/>
        <w:jc w:val="both"/>
        <w:rPr>
          <w:sz w:val="24"/>
          <w:szCs w:val="24"/>
        </w:rPr>
      </w:pPr>
    </w:p>
    <w:p w14:paraId="33D1978B" w14:textId="77777777" w:rsidR="00842C35" w:rsidRPr="005831BE" w:rsidRDefault="005606AC" w:rsidP="005831B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Consiglio Direttivo</w:t>
      </w:r>
    </w:p>
    <w:sectPr w:rsidR="00842C35" w:rsidRPr="005831B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CAA30" w14:textId="77777777" w:rsidR="005831BE" w:rsidRDefault="005831BE" w:rsidP="005831BE">
      <w:pPr>
        <w:spacing w:after="0" w:line="240" w:lineRule="auto"/>
      </w:pPr>
      <w:r>
        <w:separator/>
      </w:r>
    </w:p>
  </w:endnote>
  <w:endnote w:type="continuationSeparator" w:id="0">
    <w:p w14:paraId="01CD074D" w14:textId="77777777" w:rsidR="005831BE" w:rsidRDefault="005831BE" w:rsidP="0058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F8452" w14:textId="77777777" w:rsidR="005831BE" w:rsidRDefault="005831BE" w:rsidP="005831BE">
      <w:pPr>
        <w:spacing w:after="0" w:line="240" w:lineRule="auto"/>
      </w:pPr>
      <w:r>
        <w:separator/>
      </w:r>
    </w:p>
  </w:footnote>
  <w:footnote w:type="continuationSeparator" w:id="0">
    <w:p w14:paraId="1AC828BA" w14:textId="77777777" w:rsidR="005831BE" w:rsidRDefault="005831BE" w:rsidP="0058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8F10" w14:textId="77777777" w:rsidR="005831BE" w:rsidRDefault="005831BE" w:rsidP="005831BE">
    <w:pPr>
      <w:pStyle w:val="Intestazione"/>
      <w:jc w:val="center"/>
      <w:rPr>
        <w:b/>
        <w:sz w:val="44"/>
        <w:szCs w:val="44"/>
      </w:rPr>
    </w:pPr>
    <w:r w:rsidRPr="005831BE">
      <w:rPr>
        <w:b/>
        <w:sz w:val="44"/>
        <w:szCs w:val="44"/>
      </w:rPr>
      <w:t>A.V.I.S. COMUNALE DI BRESCIA</w:t>
    </w:r>
  </w:p>
  <w:p w14:paraId="4A0B06D1" w14:textId="1C265143" w:rsidR="005831BE" w:rsidRPr="005831BE" w:rsidRDefault="005831BE" w:rsidP="00531EE1">
    <w:pPr>
      <w:pStyle w:val="Intestazione"/>
      <w:jc w:val="center"/>
      <w:rPr>
        <w:b/>
        <w:sz w:val="32"/>
        <w:szCs w:val="32"/>
      </w:rPr>
    </w:pPr>
    <w:r>
      <w:rPr>
        <w:b/>
        <w:sz w:val="32"/>
        <w:szCs w:val="32"/>
      </w:rPr>
      <w:t>NOTA INTEGRATIVA AL BILANCIO CHIUSO AL 31/12/201</w:t>
    </w:r>
    <w:r w:rsidR="002E16AC">
      <w:rPr>
        <w:b/>
        <w:sz w:val="32"/>
        <w:szCs w:val="32"/>
      </w:rPr>
      <w:t>9</w:t>
    </w:r>
    <w:r w:rsidR="006902FF">
      <w:rPr>
        <w:b/>
        <w:sz w:val="32"/>
        <w:szCs w:val="32"/>
      </w:rPr>
      <w:pict w14:anchorId="12396A3F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BE"/>
    <w:rsid w:val="000B06B6"/>
    <w:rsid w:val="00234AE0"/>
    <w:rsid w:val="002E16AC"/>
    <w:rsid w:val="00502E1F"/>
    <w:rsid w:val="00531EE1"/>
    <w:rsid w:val="005606AC"/>
    <w:rsid w:val="005831BE"/>
    <w:rsid w:val="006902FF"/>
    <w:rsid w:val="006C0DBC"/>
    <w:rsid w:val="00842C35"/>
    <w:rsid w:val="00BB165F"/>
    <w:rsid w:val="00D15182"/>
    <w:rsid w:val="00D618B4"/>
    <w:rsid w:val="00E326EA"/>
    <w:rsid w:val="00F11F1E"/>
    <w:rsid w:val="00F4244E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5BF9959"/>
  <w15:chartTrackingRefBased/>
  <w15:docId w15:val="{6D4EE0CC-0F22-4BA3-8B04-C59F308A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3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1BE"/>
  </w:style>
  <w:style w:type="paragraph" w:styleId="Pidipagina">
    <w:name w:val="footer"/>
    <w:basedOn w:val="Normale"/>
    <w:link w:val="PidipaginaCarattere"/>
    <w:uiPriority w:val="99"/>
    <w:unhideWhenUsed/>
    <w:rsid w:val="00583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marco vinti</cp:lastModifiedBy>
  <cp:revision>7</cp:revision>
  <cp:lastPrinted>2020-01-20T14:31:00Z</cp:lastPrinted>
  <dcterms:created xsi:type="dcterms:W3CDTF">2019-02-08T08:53:00Z</dcterms:created>
  <dcterms:modified xsi:type="dcterms:W3CDTF">2020-01-20T14:55:00Z</dcterms:modified>
</cp:coreProperties>
</file>