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54" w:rsidRPr="004427CE" w:rsidRDefault="00E80354" w:rsidP="00E44625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cs="ArialMT"/>
          <w:b/>
          <w:bCs/>
        </w:rPr>
      </w:pPr>
      <w:r w:rsidRPr="004427CE">
        <w:rPr>
          <w:rFonts w:cs="ArialMT"/>
          <w:b/>
          <w:bCs/>
        </w:rPr>
        <w:t>Relazione all’Assemblea del Consiglio Direttivo</w:t>
      </w:r>
    </w:p>
    <w:p w:rsidR="00E80354" w:rsidRPr="004427CE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cs="ArialMT"/>
          <w:b/>
          <w:bCs/>
        </w:rPr>
      </w:pPr>
      <w:r w:rsidRPr="004427CE">
        <w:rPr>
          <w:rFonts w:cs="ArialMT"/>
          <w:b/>
          <w:bCs/>
        </w:rPr>
        <w:t>dell’AVIS Comun</w:t>
      </w:r>
      <w:r w:rsidR="00E44625" w:rsidRPr="004427CE">
        <w:rPr>
          <w:rFonts w:cs="ArialMT"/>
          <w:b/>
          <w:bCs/>
        </w:rPr>
        <w:t xml:space="preserve">ale di Brescia sul Bilancio </w:t>
      </w:r>
      <w:r w:rsidR="00C02E11">
        <w:rPr>
          <w:rFonts w:cs="ArialMT"/>
          <w:b/>
          <w:bCs/>
        </w:rPr>
        <w:t>2017</w:t>
      </w:r>
    </w:p>
    <w:p w:rsidR="00E80354" w:rsidRPr="004427CE" w:rsidRDefault="00E80354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cs="ArialMT"/>
        </w:rPr>
      </w:pPr>
    </w:p>
    <w:p w:rsidR="00E80354" w:rsidRPr="004427CE" w:rsidRDefault="00E80354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Signore e signori soci dell’AVIS, </w:t>
      </w:r>
    </w:p>
    <w:p w:rsidR="00585304" w:rsidRPr="004427CE" w:rsidRDefault="00585304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</w:p>
    <w:p w:rsidR="00242EC1" w:rsidRPr="004427CE" w:rsidRDefault="00E44625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  <w:b/>
        </w:rPr>
      </w:pPr>
      <w:r w:rsidRPr="004427CE">
        <w:rPr>
          <w:rFonts w:cs="ArialMT"/>
        </w:rPr>
        <w:t>Al 31.12.201</w:t>
      </w:r>
      <w:r w:rsidR="00C02E11">
        <w:rPr>
          <w:rFonts w:cs="ArialMT"/>
        </w:rPr>
        <w:t>7</w:t>
      </w:r>
      <w:r w:rsidRPr="004427CE">
        <w:rPr>
          <w:rFonts w:cs="ArialMT"/>
        </w:rPr>
        <w:t xml:space="preserve"> i soci donatori</w:t>
      </w:r>
      <w:r w:rsidR="00C02E11">
        <w:rPr>
          <w:rFonts w:cs="ArialMT"/>
        </w:rPr>
        <w:t xml:space="preserve"> </w:t>
      </w:r>
      <w:r w:rsidR="006700FE">
        <w:rPr>
          <w:rFonts w:cs="ArialMT"/>
        </w:rPr>
        <w:t>attivi</w:t>
      </w:r>
      <w:r w:rsidR="00F84C83">
        <w:rPr>
          <w:rFonts w:cs="ArialMT"/>
        </w:rPr>
        <w:t xml:space="preserve"> sono</w:t>
      </w:r>
      <w:r w:rsidR="006700FE">
        <w:rPr>
          <w:rFonts w:cs="ArialMT"/>
        </w:rPr>
        <w:t xml:space="preserve"> </w:t>
      </w:r>
      <w:r w:rsidR="00C02E11">
        <w:rPr>
          <w:rFonts w:cs="ArialMT"/>
        </w:rPr>
        <w:t>4790</w:t>
      </w:r>
      <w:r w:rsidR="00F84C83">
        <w:rPr>
          <w:rFonts w:cs="ArialMT"/>
        </w:rPr>
        <w:t>,</w:t>
      </w:r>
      <w:r w:rsidR="00C02E11">
        <w:rPr>
          <w:rFonts w:cs="ArialMT"/>
        </w:rPr>
        <w:t xml:space="preserve"> mentre i soci collaboratori sono 26 per un totale nel Registro Soci di 4816. Tenuto conto che nel 2016 i</w:t>
      </w:r>
      <w:r w:rsidR="00D559DD">
        <w:rPr>
          <w:rFonts w:cs="ArialMT"/>
        </w:rPr>
        <w:t xml:space="preserve"> Collaboratori erano</w:t>
      </w:r>
      <w:r w:rsidR="006B2C55">
        <w:rPr>
          <w:rFonts w:cs="ArialMT"/>
        </w:rPr>
        <w:t xml:space="preserve"> </w:t>
      </w:r>
      <w:r w:rsidR="00D559DD">
        <w:rPr>
          <w:rFonts w:cs="ArialMT"/>
        </w:rPr>
        <w:t>10 in più, cancellati per mancata attività</w:t>
      </w:r>
      <w:r w:rsidR="00975EFA">
        <w:rPr>
          <w:rFonts w:cs="ArialMT"/>
        </w:rPr>
        <w:t xml:space="preserve"> </w:t>
      </w:r>
      <w:r w:rsidR="00D559DD">
        <w:rPr>
          <w:rFonts w:cs="ArialMT"/>
        </w:rPr>
        <w:t>prolungata</w:t>
      </w:r>
      <w:r w:rsidR="00975EFA">
        <w:rPr>
          <w:rFonts w:cs="ArialMT"/>
        </w:rPr>
        <w:t xml:space="preserve"> o decesso</w:t>
      </w:r>
      <w:r w:rsidR="00D559DD">
        <w:rPr>
          <w:rFonts w:cs="ArialMT"/>
        </w:rPr>
        <w:t>; abbiamo un aumento di soci di 201 ( + 4,19 % )</w:t>
      </w:r>
      <w:r w:rsidRPr="004427CE">
        <w:rPr>
          <w:rFonts w:cs="ArialMT"/>
        </w:rPr>
        <w:t xml:space="preserve">. </w:t>
      </w:r>
    </w:p>
    <w:p w:rsidR="00135A4A" w:rsidRPr="004427CE" w:rsidRDefault="00D559DD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>
        <w:rPr>
          <w:rFonts w:cs="ArialMT"/>
        </w:rPr>
        <w:t xml:space="preserve">I nuovi aspiranti soci nel 2017 sono stati </w:t>
      </w:r>
      <w:r w:rsidR="0002173B">
        <w:rPr>
          <w:rFonts w:cs="ArialMT"/>
        </w:rPr>
        <w:t>1211</w:t>
      </w:r>
      <w:r w:rsidR="00653F2D" w:rsidRPr="004427CE">
        <w:rPr>
          <w:rFonts w:cs="ArialMT"/>
        </w:rPr>
        <w:t xml:space="preserve">. Di questi </w:t>
      </w:r>
      <w:r w:rsidR="00B06E61">
        <w:rPr>
          <w:rFonts w:cs="ArialMT"/>
        </w:rPr>
        <w:t>115</w:t>
      </w:r>
      <w:r w:rsidR="00653F2D" w:rsidRPr="004427CE">
        <w:rPr>
          <w:rFonts w:cs="ArialMT"/>
        </w:rPr>
        <w:t xml:space="preserve"> </w:t>
      </w:r>
      <w:r w:rsidR="005F296E" w:rsidRPr="004427CE">
        <w:rPr>
          <w:rFonts w:cs="ArialMT"/>
        </w:rPr>
        <w:t>non sono stati ritenuti idonei</w:t>
      </w:r>
      <w:r w:rsidR="00653F2D" w:rsidRPr="004427CE">
        <w:rPr>
          <w:rFonts w:cs="ArialMT"/>
        </w:rPr>
        <w:t>, 4</w:t>
      </w:r>
      <w:r w:rsidR="00B06E61">
        <w:rPr>
          <w:rFonts w:cs="ArialMT"/>
        </w:rPr>
        <w:t>26</w:t>
      </w:r>
      <w:r w:rsidR="005F296E" w:rsidRPr="004427CE">
        <w:rPr>
          <w:rFonts w:cs="ArialMT"/>
        </w:rPr>
        <w:t xml:space="preserve"> hanno già effettuato </w:t>
      </w:r>
      <w:r w:rsidR="003827DA">
        <w:rPr>
          <w:rFonts w:cs="ArialMT"/>
        </w:rPr>
        <w:t>la prima donazione</w:t>
      </w:r>
      <w:r w:rsidR="00653F2D" w:rsidRPr="004427CE">
        <w:rPr>
          <w:rFonts w:cs="ArialMT"/>
        </w:rPr>
        <w:t xml:space="preserve"> , per </w:t>
      </w:r>
      <w:r w:rsidR="00B06E61">
        <w:rPr>
          <w:rFonts w:cs="ArialMT"/>
        </w:rPr>
        <w:t>342</w:t>
      </w:r>
      <w:r w:rsidR="005F296E" w:rsidRPr="004427CE">
        <w:rPr>
          <w:rFonts w:cs="ArialMT"/>
        </w:rPr>
        <w:t xml:space="preserve"> siamo in attesa del primo prelievo </w:t>
      </w:r>
      <w:r w:rsidR="00653F2D" w:rsidRPr="004427CE">
        <w:rPr>
          <w:rFonts w:cs="ArialMT"/>
        </w:rPr>
        <w:t>e per</w:t>
      </w:r>
      <w:r w:rsidR="004752A2" w:rsidRPr="004427CE">
        <w:rPr>
          <w:rFonts w:cs="ArialMT"/>
        </w:rPr>
        <w:t xml:space="preserve"> </w:t>
      </w:r>
      <w:r w:rsidR="00B06E61">
        <w:rPr>
          <w:rFonts w:cs="ArialMT"/>
        </w:rPr>
        <w:t>328</w:t>
      </w:r>
      <w:r w:rsidR="005F296E" w:rsidRPr="004427CE">
        <w:rPr>
          <w:rFonts w:cs="ArialMT"/>
        </w:rPr>
        <w:t xml:space="preserve"> sono in corso ulteriori accertamenti sanitari. </w:t>
      </w:r>
    </w:p>
    <w:p w:rsidR="00135A4A" w:rsidRPr="004427CE" w:rsidRDefault="00F70A52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>
        <w:rPr>
          <w:rFonts w:cs="ArialMT"/>
        </w:rPr>
        <w:t>Complessivamente nel 2017</w:t>
      </w:r>
      <w:r w:rsidR="00653F2D" w:rsidRPr="004427CE">
        <w:rPr>
          <w:rFonts w:cs="ArialMT"/>
        </w:rPr>
        <w:t xml:space="preserve"> sono state fatte 9.0</w:t>
      </w:r>
      <w:r>
        <w:rPr>
          <w:rFonts w:cs="ArialMT"/>
        </w:rPr>
        <w:t>16</w:t>
      </w:r>
      <w:r w:rsidR="00653F2D" w:rsidRPr="004427CE">
        <w:rPr>
          <w:rFonts w:cs="ArialMT"/>
        </w:rPr>
        <w:t xml:space="preserve"> donazioni così suddivise: 79</w:t>
      </w:r>
      <w:r>
        <w:rPr>
          <w:rFonts w:cs="ArialMT"/>
        </w:rPr>
        <w:t>27</w:t>
      </w:r>
      <w:r w:rsidR="00240EEC" w:rsidRPr="004427CE">
        <w:rPr>
          <w:rFonts w:cs="ArialMT"/>
        </w:rPr>
        <w:t xml:space="preserve"> sangue intero</w:t>
      </w:r>
      <w:r w:rsidR="00B87A94" w:rsidRPr="004427CE">
        <w:rPr>
          <w:rFonts w:cs="ArialMT"/>
        </w:rPr>
        <w:t xml:space="preserve"> </w:t>
      </w:r>
      <w:r w:rsidR="00240EEC" w:rsidRPr="004427CE">
        <w:rPr>
          <w:rFonts w:cs="ArialMT"/>
          <w:b/>
        </w:rPr>
        <w:t>,</w:t>
      </w:r>
      <w:r w:rsidR="00653F2D" w:rsidRPr="004427CE">
        <w:rPr>
          <w:rFonts w:cs="ArialMT"/>
        </w:rPr>
        <w:t xml:space="preserve"> </w:t>
      </w:r>
      <w:r>
        <w:rPr>
          <w:rFonts w:cs="ArialMT"/>
        </w:rPr>
        <w:t>441</w:t>
      </w:r>
      <w:r w:rsidR="00240EEC" w:rsidRPr="004427CE">
        <w:rPr>
          <w:rFonts w:cs="ArialMT"/>
        </w:rPr>
        <w:t xml:space="preserve"> plasmaferesi</w:t>
      </w:r>
      <w:r w:rsidR="00B87A94" w:rsidRPr="004427CE">
        <w:rPr>
          <w:rFonts w:cs="ArialMT"/>
        </w:rPr>
        <w:t xml:space="preserve"> </w:t>
      </w:r>
      <w:r w:rsidR="00240EEC" w:rsidRPr="004427CE">
        <w:rPr>
          <w:rFonts w:cs="ArialMT"/>
          <w:b/>
        </w:rPr>
        <w:t>,</w:t>
      </w:r>
      <w:r>
        <w:rPr>
          <w:rFonts w:cs="ArialMT"/>
        </w:rPr>
        <w:t xml:space="preserve"> 10</w:t>
      </w:r>
      <w:r w:rsidR="00240EEC" w:rsidRPr="004427CE">
        <w:rPr>
          <w:rFonts w:cs="ArialMT"/>
        </w:rPr>
        <w:t xml:space="preserve"> citoplasma</w:t>
      </w:r>
      <w:r w:rsidR="00653F2D" w:rsidRPr="004427CE">
        <w:rPr>
          <w:rFonts w:cs="ArialMT"/>
        </w:rPr>
        <w:t xml:space="preserve"> e 6</w:t>
      </w:r>
      <w:r>
        <w:rPr>
          <w:rFonts w:cs="ArialMT"/>
        </w:rPr>
        <w:t>38</w:t>
      </w:r>
      <w:r w:rsidR="00135A4A" w:rsidRPr="004427CE">
        <w:rPr>
          <w:rFonts w:cs="ArialMT"/>
        </w:rPr>
        <w:t xml:space="preserve"> multicomponente</w:t>
      </w:r>
      <w:r w:rsidR="003B74D9">
        <w:rPr>
          <w:rFonts w:cs="ArialMT"/>
        </w:rPr>
        <w:t>.</w:t>
      </w:r>
      <w:r w:rsidR="00A53081">
        <w:rPr>
          <w:rFonts w:cs="ArialMT"/>
        </w:rPr>
        <w:t xml:space="preserve"> Tra i soci donatori ci sono 185 stranieri, 103 provenienti da Paesi europei e 82 extra europei. </w:t>
      </w:r>
      <w:r w:rsidR="00135A4A" w:rsidRPr="004427CE">
        <w:rPr>
          <w:rFonts w:cs="ArialMT"/>
        </w:rPr>
        <w:t xml:space="preserve"> </w:t>
      </w:r>
    </w:p>
    <w:p w:rsidR="00135A4A" w:rsidRPr="004427CE" w:rsidRDefault="00135A4A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L’ind</w:t>
      </w:r>
      <w:r w:rsidR="009D3628" w:rsidRPr="004427CE">
        <w:rPr>
          <w:rFonts w:cs="ArialMT"/>
        </w:rPr>
        <w:t xml:space="preserve">ice </w:t>
      </w:r>
      <w:proofErr w:type="spellStart"/>
      <w:r w:rsidR="009D3628" w:rsidRPr="004427CE">
        <w:rPr>
          <w:rFonts w:cs="ArialMT"/>
        </w:rPr>
        <w:t>donazionale</w:t>
      </w:r>
      <w:proofErr w:type="spellEnd"/>
      <w:r w:rsidR="009D3628" w:rsidRPr="004427CE">
        <w:rPr>
          <w:rFonts w:cs="ArialMT"/>
        </w:rPr>
        <w:t xml:space="preserve"> è stato del</w:t>
      </w:r>
      <w:r w:rsidR="007E496C">
        <w:rPr>
          <w:rFonts w:cs="ArialMT"/>
        </w:rPr>
        <w:t>l’1,8</w:t>
      </w:r>
      <w:r w:rsidR="001E016B">
        <w:rPr>
          <w:rFonts w:cs="ArialMT"/>
        </w:rPr>
        <w:t>8</w:t>
      </w:r>
      <w:r w:rsidRPr="004427CE">
        <w:rPr>
          <w:rFonts w:cs="ArialMT"/>
        </w:rPr>
        <w:t xml:space="preserve">%. </w:t>
      </w:r>
    </w:p>
    <w:p w:rsidR="005F296E" w:rsidRPr="004427CE" w:rsidRDefault="005F296E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Sono numeri importanti</w:t>
      </w:r>
      <w:r w:rsidR="00653F2D" w:rsidRPr="004427CE">
        <w:rPr>
          <w:rFonts w:cs="ArialMT"/>
        </w:rPr>
        <w:t xml:space="preserve"> che ci parlano</w:t>
      </w:r>
      <w:r w:rsidRPr="004427CE">
        <w:rPr>
          <w:rFonts w:cs="ArialMT"/>
        </w:rPr>
        <w:t xml:space="preserve"> dell’impegno</w:t>
      </w:r>
      <w:r w:rsidR="00D71B81" w:rsidRPr="004427CE">
        <w:rPr>
          <w:rFonts w:cs="ArialMT"/>
        </w:rPr>
        <w:t xml:space="preserve"> della nostra S</w:t>
      </w:r>
      <w:r w:rsidRPr="004427CE">
        <w:rPr>
          <w:rFonts w:cs="ArialMT"/>
        </w:rPr>
        <w:t>egreteria e di tutti coloro che</w:t>
      </w:r>
      <w:r w:rsidR="004551EB" w:rsidRPr="004427CE">
        <w:rPr>
          <w:rFonts w:cs="ArialMT"/>
        </w:rPr>
        <w:t>,</w:t>
      </w:r>
      <w:r w:rsidRPr="004427CE">
        <w:rPr>
          <w:rFonts w:cs="ArialMT"/>
        </w:rPr>
        <w:t xml:space="preserve"> in vario modo</w:t>
      </w:r>
      <w:r w:rsidR="004551EB" w:rsidRPr="004427CE">
        <w:rPr>
          <w:rFonts w:cs="ArialMT"/>
        </w:rPr>
        <w:t>,</w:t>
      </w:r>
      <w:r w:rsidRPr="004427CE">
        <w:rPr>
          <w:rFonts w:cs="ArialMT"/>
        </w:rPr>
        <w:t xml:space="preserve"> contribuiscono all’attività di propaganda</w:t>
      </w:r>
      <w:r w:rsidR="007E496C">
        <w:rPr>
          <w:rFonts w:cs="ArialMT"/>
        </w:rPr>
        <w:t xml:space="preserve"> e di ricerca di nuovi donatori, certo una lieve flessione dei dati è</w:t>
      </w:r>
      <w:r w:rsidR="008D5938">
        <w:rPr>
          <w:rFonts w:cs="ArialMT"/>
        </w:rPr>
        <w:t xml:space="preserve"> dovuta anche al nostro</w:t>
      </w:r>
      <w:r w:rsidR="007E496C">
        <w:rPr>
          <w:rFonts w:cs="ArialMT"/>
        </w:rPr>
        <w:t xml:space="preserve"> sforzo economico di solidarietà all’Avis provinciale</w:t>
      </w:r>
      <w:r w:rsidR="006919FC">
        <w:rPr>
          <w:rFonts w:cs="ArialMT"/>
        </w:rPr>
        <w:t xml:space="preserve"> impegnata nel risanamento d</w:t>
      </w:r>
      <w:r w:rsidR="004507CE">
        <w:rPr>
          <w:rFonts w:cs="ArialMT"/>
        </w:rPr>
        <w:t>ei conti della vecchia gestione, e alla messa a</w:t>
      </w:r>
      <w:r w:rsidR="00041617">
        <w:rPr>
          <w:rFonts w:cs="ArialMT"/>
        </w:rPr>
        <w:t xml:space="preserve"> </w:t>
      </w:r>
      <w:r w:rsidR="004507CE">
        <w:rPr>
          <w:rFonts w:cs="ArialMT"/>
        </w:rPr>
        <w:t>punto dell’organico della segreteria che è avvenuta solo dal mese di maggio.</w:t>
      </w:r>
    </w:p>
    <w:p w:rsidR="00041617" w:rsidRDefault="005F296E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L’invecchiamento della popolazione unitamente ai progressi della medicina comportano un continuo aumento nella richiesta di sangue e di suoi componenti, veri insosti</w:t>
      </w:r>
      <w:r w:rsidR="004551EB" w:rsidRPr="004427CE">
        <w:rPr>
          <w:rFonts w:cs="ArialMT"/>
        </w:rPr>
        <w:t xml:space="preserve">tuibili farmaci d’emergenza. </w:t>
      </w:r>
      <w:proofErr w:type="spellStart"/>
      <w:r w:rsidR="004551EB" w:rsidRPr="004427CE">
        <w:rPr>
          <w:rFonts w:cs="ArialMT"/>
        </w:rPr>
        <w:t>E’</w:t>
      </w:r>
      <w:r w:rsidRPr="004427CE">
        <w:rPr>
          <w:rFonts w:cs="ArialMT"/>
        </w:rPr>
        <w:t>una</w:t>
      </w:r>
      <w:proofErr w:type="spellEnd"/>
      <w:r w:rsidRPr="004427CE">
        <w:rPr>
          <w:rFonts w:cs="ArialMT"/>
        </w:rPr>
        <w:t xml:space="preserve"> sfida questa che non possiamo che raccogliere ogni giorno impegnandoci a diffondere, soprattutto tra i giovani, il valore del dono gratuito e anonimo.</w:t>
      </w:r>
      <w:r w:rsidR="008D5938">
        <w:rPr>
          <w:rFonts w:cs="ArialMT"/>
        </w:rPr>
        <w:t xml:space="preserve"> Da segnalare il mutamento in positivo dello spirito di collaborazione della nostra Avis e</w:t>
      </w:r>
      <w:r w:rsidR="00230BAC">
        <w:rPr>
          <w:rFonts w:cs="ArialMT"/>
        </w:rPr>
        <w:t xml:space="preserve"> di </w:t>
      </w:r>
      <w:r w:rsidR="008D5938">
        <w:rPr>
          <w:rFonts w:cs="ArialMT"/>
        </w:rPr>
        <w:t>quella provinciale</w:t>
      </w:r>
      <w:r w:rsidR="00230BAC">
        <w:rPr>
          <w:rFonts w:cs="ArialMT"/>
        </w:rPr>
        <w:t>, che ci permetterà di affrontare l’introduzione del nuovo sistema informatico</w:t>
      </w:r>
      <w:r w:rsidR="008626C7">
        <w:rPr>
          <w:rFonts w:cs="ArialMT"/>
        </w:rPr>
        <w:t xml:space="preserve"> AVIS-NET </w:t>
      </w:r>
      <w:r w:rsidR="00230BAC">
        <w:rPr>
          <w:rFonts w:cs="ArialMT"/>
        </w:rPr>
        <w:t xml:space="preserve">e risolvere le criticità burocratiche tra </w:t>
      </w:r>
      <w:r w:rsidR="008626C7">
        <w:rPr>
          <w:rFonts w:cs="ArialMT"/>
        </w:rPr>
        <w:t xml:space="preserve">i due </w:t>
      </w:r>
      <w:r w:rsidR="00230BAC">
        <w:rPr>
          <w:rFonts w:cs="ArialMT"/>
        </w:rPr>
        <w:t>uffici.</w:t>
      </w:r>
    </w:p>
    <w:p w:rsidR="00062EAC" w:rsidRPr="004427CE" w:rsidRDefault="008626C7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>
        <w:rPr>
          <w:rFonts w:cs="ArialMT"/>
        </w:rPr>
        <w:t>Abbiamo pubblicizzato una lettera aperta all’ Avis Provinciale per proporre di dedicare questa nostra comune sede, al fondatore del</w:t>
      </w:r>
      <w:r w:rsidR="00264DFC">
        <w:rPr>
          <w:rFonts w:cs="ArialMT"/>
        </w:rPr>
        <w:t xml:space="preserve"> “</w:t>
      </w:r>
      <w:r>
        <w:rPr>
          <w:rFonts w:cs="ArialMT"/>
        </w:rPr>
        <w:t xml:space="preserve"> primo nucleo di volontari-</w:t>
      </w:r>
      <w:r w:rsidR="00264DFC">
        <w:rPr>
          <w:rFonts w:cs="ArialMT"/>
        </w:rPr>
        <w:t>datori-di sangue “ nel 1935, il Dott.</w:t>
      </w:r>
      <w:r w:rsidR="00286184">
        <w:rPr>
          <w:rFonts w:cs="ArialMT"/>
        </w:rPr>
        <w:t xml:space="preserve"> </w:t>
      </w:r>
      <w:r w:rsidR="00264DFC">
        <w:rPr>
          <w:rFonts w:cs="ArialMT"/>
        </w:rPr>
        <w:t xml:space="preserve">Giorgio </w:t>
      </w:r>
      <w:proofErr w:type="spellStart"/>
      <w:r w:rsidR="00264DFC">
        <w:rPr>
          <w:rFonts w:cs="ArialMT"/>
        </w:rPr>
        <w:t>Sinigaglia</w:t>
      </w:r>
      <w:proofErr w:type="spellEnd"/>
      <w:r w:rsidR="00041617">
        <w:rPr>
          <w:rFonts w:cs="ArialMT"/>
        </w:rPr>
        <w:t>. R</w:t>
      </w:r>
      <w:r w:rsidR="00264DFC">
        <w:rPr>
          <w:rFonts w:cs="ArialMT"/>
        </w:rPr>
        <w:t>estiamo in attesa di una positiva risposta.</w:t>
      </w:r>
    </w:p>
    <w:p w:rsidR="005F296E" w:rsidRPr="004427CE" w:rsidRDefault="005F296E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</w:p>
    <w:p w:rsidR="005F296E" w:rsidRPr="004427CE" w:rsidRDefault="005F296E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Vi chiedo un minuto di silenzio per ricordare tutt</w:t>
      </w:r>
      <w:r w:rsidR="005E3CF0">
        <w:rPr>
          <w:rFonts w:cs="ArialMT"/>
        </w:rPr>
        <w:t>i gli Avisini scomparsi nel 2017</w:t>
      </w:r>
      <w:r w:rsidRPr="004427CE">
        <w:rPr>
          <w:rFonts w:cs="ArialMT"/>
        </w:rPr>
        <w:t>.</w:t>
      </w:r>
    </w:p>
    <w:p w:rsidR="00E80354" w:rsidRPr="004427CE" w:rsidRDefault="00E80354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</w:p>
    <w:p w:rsidR="0051104A" w:rsidRPr="004427CE" w:rsidRDefault="00E80354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Il Vostro Consig</w:t>
      </w:r>
      <w:r w:rsidR="00021407" w:rsidRPr="004427CE">
        <w:rPr>
          <w:rFonts w:cs="ArialMT"/>
        </w:rPr>
        <w:t>lio direttivo nell’anno trascorso</w:t>
      </w:r>
      <w:r w:rsidR="00FD4A8F" w:rsidRPr="004427CE">
        <w:rPr>
          <w:rFonts w:cs="ArialMT"/>
        </w:rPr>
        <w:t xml:space="preserve"> si è riunito </w:t>
      </w:r>
      <w:r w:rsidR="005D7DEC" w:rsidRPr="004427CE">
        <w:rPr>
          <w:rFonts w:cs="ArialMT"/>
        </w:rPr>
        <w:t>5</w:t>
      </w:r>
      <w:r w:rsidR="003C04F4" w:rsidRPr="004427CE">
        <w:rPr>
          <w:rFonts w:cs="ArialMT"/>
        </w:rPr>
        <w:t xml:space="preserve"> </w:t>
      </w:r>
      <w:r w:rsidRPr="004427CE">
        <w:rPr>
          <w:rFonts w:cs="ArialMT"/>
        </w:rPr>
        <w:t xml:space="preserve">volte. </w:t>
      </w:r>
      <w:r w:rsidR="0051104A" w:rsidRPr="004427CE">
        <w:rPr>
          <w:rFonts w:cs="ArialMT"/>
        </w:rPr>
        <w:t>I</w:t>
      </w:r>
      <w:r w:rsidRPr="004427CE">
        <w:rPr>
          <w:rFonts w:cs="ArialMT"/>
        </w:rPr>
        <w:t xml:space="preserve"> temi che maggiormente hanno impegnato il Consiglio</w:t>
      </w:r>
      <w:r w:rsidR="0051104A" w:rsidRPr="004427CE">
        <w:rPr>
          <w:rFonts w:cs="ArialMT"/>
        </w:rPr>
        <w:t xml:space="preserve"> hanno riguardato</w:t>
      </w:r>
      <w:r w:rsidRPr="004427CE">
        <w:rPr>
          <w:rFonts w:cs="ArialMT"/>
        </w:rPr>
        <w:t>:</w:t>
      </w:r>
    </w:p>
    <w:p w:rsidR="003C04F4" w:rsidRPr="004427CE" w:rsidRDefault="00CF1F50" w:rsidP="00F84C8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L’a</w:t>
      </w:r>
      <w:r w:rsidR="00DF2DDE" w:rsidRPr="004427CE">
        <w:rPr>
          <w:rFonts w:cs="ArialMT"/>
        </w:rPr>
        <w:t>ndamento delle donazioni</w:t>
      </w:r>
    </w:p>
    <w:p w:rsidR="003C04F4" w:rsidRPr="004427CE" w:rsidRDefault="00CF1F50" w:rsidP="00F84C8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L’attività</w:t>
      </w:r>
      <w:r w:rsidR="00DF2DDE" w:rsidRPr="004427CE">
        <w:rPr>
          <w:rFonts w:cs="ArialMT"/>
        </w:rPr>
        <w:t xml:space="preserve"> di Propaganda</w:t>
      </w:r>
      <w:r w:rsidR="008D5938">
        <w:rPr>
          <w:rFonts w:cs="ArialMT"/>
        </w:rPr>
        <w:t xml:space="preserve"> e attività</w:t>
      </w:r>
      <w:r w:rsidRPr="004427CE">
        <w:rPr>
          <w:rFonts w:cs="ArialMT"/>
        </w:rPr>
        <w:t xml:space="preserve"> nelle scuole superiori della città</w:t>
      </w:r>
    </w:p>
    <w:p w:rsidR="001733DB" w:rsidRPr="004427CE" w:rsidRDefault="00DF2DDE" w:rsidP="00F84C8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Gestione </w:t>
      </w:r>
      <w:r w:rsidR="00CF1F50" w:rsidRPr="004427CE">
        <w:rPr>
          <w:rFonts w:cs="ArialMT"/>
        </w:rPr>
        <w:t xml:space="preserve">della </w:t>
      </w:r>
      <w:r w:rsidRPr="004427CE">
        <w:rPr>
          <w:rFonts w:cs="ArialMT"/>
        </w:rPr>
        <w:t>Segreteria</w:t>
      </w:r>
      <w:r w:rsidR="00CF1F50" w:rsidRPr="004427CE">
        <w:rPr>
          <w:rFonts w:cs="ArialMT"/>
        </w:rPr>
        <w:t>: a</w:t>
      </w:r>
      <w:r w:rsidR="001733DB" w:rsidRPr="004427CE">
        <w:rPr>
          <w:rFonts w:cs="ArialMT"/>
        </w:rPr>
        <w:t>deguamento dell’archivio alle normative sulla P</w:t>
      </w:r>
      <w:r w:rsidR="005D7DEC" w:rsidRPr="004427CE">
        <w:rPr>
          <w:rFonts w:cs="ArialMT"/>
        </w:rPr>
        <w:t>r</w:t>
      </w:r>
      <w:r w:rsidR="001733DB" w:rsidRPr="004427CE">
        <w:rPr>
          <w:rFonts w:cs="ArialMT"/>
        </w:rPr>
        <w:t>ivacy</w:t>
      </w:r>
      <w:r w:rsidR="00CF1F50" w:rsidRPr="004427CE">
        <w:rPr>
          <w:rFonts w:cs="ArialMT"/>
        </w:rPr>
        <w:t>.</w:t>
      </w:r>
      <w:r w:rsidR="005D7DEC" w:rsidRPr="004427CE">
        <w:rPr>
          <w:rFonts w:cs="ArialMT"/>
        </w:rPr>
        <w:t xml:space="preserve"> Tale lavoro dovrà essere completato.</w:t>
      </w:r>
    </w:p>
    <w:p w:rsidR="00CF1F50" w:rsidRDefault="00CF1F50" w:rsidP="00F84C8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Il sistema informatico</w:t>
      </w:r>
      <w:r w:rsidR="005D7DEC" w:rsidRPr="004427CE">
        <w:rPr>
          <w:rFonts w:cs="ArialMT"/>
        </w:rPr>
        <w:t xml:space="preserve"> che ancora presenta lacune</w:t>
      </w:r>
    </w:p>
    <w:p w:rsidR="00AE32C4" w:rsidRPr="004427CE" w:rsidRDefault="00AE32C4" w:rsidP="00F84C83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>
        <w:rPr>
          <w:rFonts w:cs="ArialMT"/>
        </w:rPr>
        <w:t>Rifacimento Siti Web e gestione</w:t>
      </w:r>
    </w:p>
    <w:p w:rsidR="00135A4A" w:rsidRPr="004427CE" w:rsidRDefault="00CF1F50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L</w:t>
      </w:r>
      <w:r w:rsidR="00E80354" w:rsidRPr="004427CE">
        <w:rPr>
          <w:rFonts w:cs="ArialMT"/>
        </w:rPr>
        <w:t>e attività di propagand</w:t>
      </w:r>
      <w:r w:rsidRPr="004427CE">
        <w:rPr>
          <w:rFonts w:cs="ArialMT"/>
        </w:rPr>
        <w:t>a presso le scuole cittadine</w:t>
      </w:r>
      <w:r w:rsidR="00E80354" w:rsidRPr="004427CE">
        <w:rPr>
          <w:rFonts w:cs="ArialMT"/>
        </w:rPr>
        <w:t xml:space="preserve"> hanno visto la partecipazione di </w:t>
      </w:r>
      <w:r w:rsidR="007D3EE9">
        <w:rPr>
          <w:rFonts w:cs="ArialMT"/>
        </w:rPr>
        <w:t>37</w:t>
      </w:r>
      <w:r w:rsidR="00E80354" w:rsidRPr="004427CE">
        <w:rPr>
          <w:rFonts w:cs="ArialMT"/>
        </w:rPr>
        <w:t xml:space="preserve"> classi di scuole secondarie superiori </w:t>
      </w:r>
      <w:r w:rsidR="00135A4A" w:rsidRPr="004427CE">
        <w:rPr>
          <w:rFonts w:cs="ArialMT"/>
        </w:rPr>
        <w:t>(4° e 5° anno)</w:t>
      </w:r>
      <w:r w:rsidR="00A112BA" w:rsidRPr="004427CE">
        <w:rPr>
          <w:rFonts w:cs="ArialMT"/>
        </w:rPr>
        <w:t xml:space="preserve"> </w:t>
      </w:r>
      <w:r w:rsidR="007D3EE9">
        <w:rPr>
          <w:rFonts w:cs="ArialMT"/>
        </w:rPr>
        <w:t>780</w:t>
      </w:r>
      <w:r w:rsidR="00E80354" w:rsidRPr="004427CE">
        <w:rPr>
          <w:rFonts w:cs="ArialMT"/>
        </w:rPr>
        <w:t xml:space="preserve"> studenti</w:t>
      </w:r>
      <w:r w:rsidR="001733DB" w:rsidRPr="004427CE">
        <w:rPr>
          <w:rFonts w:cs="ArialMT"/>
        </w:rPr>
        <w:t xml:space="preserve">, </w:t>
      </w:r>
      <w:r w:rsidR="003C04F4" w:rsidRPr="004427CE">
        <w:rPr>
          <w:rFonts w:cs="ArialMT"/>
        </w:rPr>
        <w:t>contattati presso le rispettive scuole</w:t>
      </w:r>
      <w:r w:rsidR="0051104A" w:rsidRPr="004427CE">
        <w:rPr>
          <w:rFonts w:cs="ArialMT"/>
        </w:rPr>
        <w:t>.</w:t>
      </w:r>
    </w:p>
    <w:p w:rsidR="00E80354" w:rsidRPr="004427CE" w:rsidRDefault="008819B9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Anche n</w:t>
      </w:r>
      <w:r w:rsidR="000A3B49">
        <w:rPr>
          <w:rFonts w:cs="ArialMT"/>
        </w:rPr>
        <w:t>el 2017</w:t>
      </w:r>
      <w:r w:rsidRPr="004427CE">
        <w:rPr>
          <w:rFonts w:cs="ArialMT"/>
        </w:rPr>
        <w:t xml:space="preserve"> sono</w:t>
      </w:r>
      <w:r w:rsidR="00135A4A" w:rsidRPr="004427CE">
        <w:rPr>
          <w:rFonts w:cs="ArialMT"/>
        </w:rPr>
        <w:t xml:space="preserve"> state </w:t>
      </w:r>
      <w:r w:rsidR="003C04F4" w:rsidRPr="004427CE">
        <w:rPr>
          <w:rFonts w:cs="ArialMT"/>
        </w:rPr>
        <w:t>inviate circa</w:t>
      </w:r>
      <w:r w:rsidR="00A112BA" w:rsidRPr="004427CE">
        <w:rPr>
          <w:rFonts w:cs="ArialMT"/>
        </w:rPr>
        <w:t xml:space="preserve"> 1800</w:t>
      </w:r>
      <w:r w:rsidR="00C67406" w:rsidRPr="004427CE">
        <w:rPr>
          <w:rFonts w:cs="ArialMT"/>
        </w:rPr>
        <w:t xml:space="preserve"> </w:t>
      </w:r>
      <w:r w:rsidR="00135A4A" w:rsidRPr="004427CE">
        <w:rPr>
          <w:rFonts w:cs="ArialMT"/>
        </w:rPr>
        <w:t>lettere di auguri ai giovani bresciani in occasione del compimento del 18° ann</w:t>
      </w:r>
      <w:r w:rsidRPr="004427CE">
        <w:rPr>
          <w:rFonts w:cs="ArialMT"/>
        </w:rPr>
        <w:t>o d’età firmate dal Sindaco e dal P</w:t>
      </w:r>
      <w:r w:rsidR="00135A4A" w:rsidRPr="004427CE">
        <w:rPr>
          <w:rFonts w:cs="ArialMT"/>
        </w:rPr>
        <w:t>residente de</w:t>
      </w:r>
      <w:r w:rsidR="007831FE" w:rsidRPr="004427CE">
        <w:rPr>
          <w:rFonts w:cs="ArialMT"/>
        </w:rPr>
        <w:t>ll’AVIS</w:t>
      </w:r>
      <w:r w:rsidR="00135A4A" w:rsidRPr="004427CE">
        <w:rPr>
          <w:rFonts w:cs="ArialMT"/>
        </w:rPr>
        <w:t xml:space="preserve">. </w:t>
      </w:r>
      <w:r w:rsidR="0051104A" w:rsidRPr="004427CE">
        <w:rPr>
          <w:rFonts w:cs="ArialMT"/>
        </w:rPr>
        <w:t xml:space="preserve"> </w:t>
      </w:r>
    </w:p>
    <w:p w:rsidR="008746ED" w:rsidRPr="004427CE" w:rsidRDefault="005A63CA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Style w:val="s2"/>
        </w:rPr>
      </w:pPr>
      <w:r w:rsidRPr="004427CE">
        <w:rPr>
          <w:rStyle w:val="s2"/>
          <w:rFonts w:cs="Arial"/>
        </w:rPr>
        <w:t>L</w:t>
      </w:r>
      <w:r w:rsidR="008746ED" w:rsidRPr="004427CE">
        <w:rPr>
          <w:rStyle w:val="s2"/>
          <w:rFonts w:cs="Arial"/>
        </w:rPr>
        <w:t>’azione di miglioramento dell’organizzazione della segreteria</w:t>
      </w:r>
      <w:r w:rsidRPr="004427CE">
        <w:rPr>
          <w:rStyle w:val="s2"/>
          <w:rFonts w:cs="Arial"/>
        </w:rPr>
        <w:t xml:space="preserve"> è stata un costante impegno del </w:t>
      </w:r>
      <w:r w:rsidR="000A3B49">
        <w:rPr>
          <w:rStyle w:val="s2"/>
          <w:rFonts w:cs="Arial"/>
        </w:rPr>
        <w:t>Presidente</w:t>
      </w:r>
      <w:r w:rsidR="008746ED" w:rsidRPr="004427CE">
        <w:rPr>
          <w:rStyle w:val="s2"/>
          <w:rFonts w:cs="Arial"/>
        </w:rPr>
        <w:t>.</w:t>
      </w:r>
      <w:r w:rsidR="008746ED" w:rsidRPr="004427CE">
        <w:rPr>
          <w:rFonts w:cs="ArialMT"/>
        </w:rPr>
        <w:t xml:space="preserve"> Un sentito grazie alle segretarie</w:t>
      </w:r>
      <w:r w:rsidR="00CB7BFF">
        <w:rPr>
          <w:rFonts w:cs="ArialMT"/>
        </w:rPr>
        <w:t xml:space="preserve"> Cora Carla, </w:t>
      </w:r>
      <w:proofErr w:type="spellStart"/>
      <w:r w:rsidR="00CB7BFF">
        <w:rPr>
          <w:rFonts w:cs="ArialMT"/>
        </w:rPr>
        <w:t>Patuzzi</w:t>
      </w:r>
      <w:proofErr w:type="spellEnd"/>
      <w:r w:rsidR="00CB7BFF">
        <w:rPr>
          <w:rFonts w:cs="ArialMT"/>
        </w:rPr>
        <w:t xml:space="preserve"> Federica e </w:t>
      </w:r>
      <w:proofErr w:type="spellStart"/>
      <w:r w:rsidR="00CB7BFF">
        <w:rPr>
          <w:rFonts w:cs="ArialMT"/>
        </w:rPr>
        <w:t>Rizzotto</w:t>
      </w:r>
      <w:proofErr w:type="spellEnd"/>
      <w:r w:rsidR="00CB7BFF">
        <w:rPr>
          <w:rFonts w:cs="ArialMT"/>
        </w:rPr>
        <w:t xml:space="preserve"> Stefania</w:t>
      </w:r>
      <w:r w:rsidR="008746ED" w:rsidRPr="004427CE">
        <w:rPr>
          <w:rFonts w:cs="ArialMT"/>
        </w:rPr>
        <w:t xml:space="preserve"> e ai volontari </w:t>
      </w:r>
      <w:r w:rsidRPr="004427CE">
        <w:rPr>
          <w:rFonts w:cs="ArialMT"/>
        </w:rPr>
        <w:t xml:space="preserve">che collaborano </w:t>
      </w:r>
      <w:r w:rsidR="008746ED" w:rsidRPr="004427CE">
        <w:rPr>
          <w:rFonts w:cs="ArialMT"/>
        </w:rPr>
        <w:t>all’attività degli uffici.</w:t>
      </w:r>
      <w:r w:rsidR="008746ED" w:rsidRPr="004427CE">
        <w:rPr>
          <w:rStyle w:val="s2"/>
          <w:rFonts w:cs="Arial"/>
        </w:rPr>
        <w:t> </w:t>
      </w:r>
    </w:p>
    <w:p w:rsidR="00E80354" w:rsidRPr="004427CE" w:rsidRDefault="00E80354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</w:p>
    <w:p w:rsidR="007831FE" w:rsidRDefault="000A3B49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>
        <w:rPr>
          <w:rFonts w:cs="ArialMT"/>
        </w:rPr>
        <w:t>Nel 2017</w:t>
      </w:r>
      <w:r w:rsidR="00E80354" w:rsidRPr="004427CE">
        <w:rPr>
          <w:rFonts w:cs="ArialMT"/>
        </w:rPr>
        <w:t xml:space="preserve"> è proseguita con successo l’iniziativa del progetto di trasfusione domiciliare di pazienti cronici che hanno difficoltà a recarsi periodicamente in Ospedale per un ricovero in </w:t>
      </w:r>
      <w:proofErr w:type="spellStart"/>
      <w:r w:rsidR="00E80354" w:rsidRPr="004427CE">
        <w:rPr>
          <w:rFonts w:cs="ArialMT"/>
        </w:rPr>
        <w:t>Day</w:t>
      </w:r>
      <w:proofErr w:type="spellEnd"/>
      <w:r w:rsidR="00E80354" w:rsidRPr="004427CE">
        <w:rPr>
          <w:rFonts w:cs="ArialMT"/>
        </w:rPr>
        <w:t xml:space="preserve"> Hospital promosso dall’AS</w:t>
      </w:r>
      <w:r w:rsidR="005D7DEC" w:rsidRPr="004427CE">
        <w:rPr>
          <w:rFonts w:cs="ArialMT"/>
        </w:rPr>
        <w:t>ST Spedali Civili</w:t>
      </w:r>
      <w:r w:rsidR="00E80354" w:rsidRPr="004427CE">
        <w:rPr>
          <w:rFonts w:cs="ArialMT"/>
        </w:rPr>
        <w:t xml:space="preserve"> con la collaborazione del reparto di E</w:t>
      </w:r>
      <w:r w:rsidR="007831FE" w:rsidRPr="004427CE">
        <w:rPr>
          <w:rFonts w:cs="ArialMT"/>
        </w:rPr>
        <w:t>matologia dell'Ospedale Civile,</w:t>
      </w:r>
      <w:r w:rsidR="00E80354" w:rsidRPr="004427CE">
        <w:rPr>
          <w:rFonts w:cs="ArialMT"/>
        </w:rPr>
        <w:t xml:space="preserve"> dell’AIL e dell’Avis Comunale di Bresc</w:t>
      </w:r>
      <w:r w:rsidR="00C67406" w:rsidRPr="004427CE">
        <w:rPr>
          <w:rFonts w:cs="ArialMT"/>
        </w:rPr>
        <w:t xml:space="preserve">ia. </w:t>
      </w:r>
      <w:r>
        <w:rPr>
          <w:rFonts w:cs="ArialMT"/>
        </w:rPr>
        <w:t>Siamo in attesa di firmare una nuova convenzione con A</w:t>
      </w:r>
      <w:r w:rsidR="0081628C">
        <w:rPr>
          <w:rFonts w:cs="ArialMT"/>
        </w:rPr>
        <w:t>SST</w:t>
      </w:r>
      <w:r>
        <w:rPr>
          <w:rFonts w:cs="ArialMT"/>
        </w:rPr>
        <w:t xml:space="preserve"> Brescia, che dovrà essere più snella e meno burocratica nella gestione.</w:t>
      </w:r>
    </w:p>
    <w:p w:rsidR="007D3EE9" w:rsidRPr="004427CE" w:rsidRDefault="007D3EE9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>
        <w:rPr>
          <w:rFonts w:cs="ArialMT"/>
        </w:rPr>
        <w:t>In tutto il 2017 sui monitor del Metro sono passati 5 volte al giorno filmati di propaganda dell’AVIS in collaborazione con l’AVIS Provinciale.</w:t>
      </w:r>
    </w:p>
    <w:p w:rsidR="007831FE" w:rsidRPr="004427CE" w:rsidRDefault="007831FE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</w:p>
    <w:p w:rsidR="00E80354" w:rsidRPr="004427CE" w:rsidRDefault="008D5938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>
        <w:rPr>
          <w:rFonts w:cs="ArialMT"/>
        </w:rPr>
        <w:t xml:space="preserve">Sono proseguite </w:t>
      </w:r>
      <w:r w:rsidR="00E6493F" w:rsidRPr="004427CE">
        <w:rPr>
          <w:rFonts w:cs="ArialMT"/>
        </w:rPr>
        <w:t>l</w:t>
      </w:r>
      <w:r>
        <w:rPr>
          <w:rFonts w:cs="ArialMT"/>
        </w:rPr>
        <w:t xml:space="preserve">e </w:t>
      </w:r>
      <w:r w:rsidR="00242EC1" w:rsidRPr="004427CE">
        <w:rPr>
          <w:rFonts w:cs="ArialMT"/>
        </w:rPr>
        <w:t>convenzioni per i donatori:</w:t>
      </w:r>
      <w:r w:rsidR="00E80354" w:rsidRPr="004427CE">
        <w:rPr>
          <w:rFonts w:cs="ArialMT"/>
        </w:rPr>
        <w:t xml:space="preserve"> </w:t>
      </w:r>
      <w:hyperlink r:id="rId7" w:history="1">
        <w:r w:rsidR="00E80354" w:rsidRPr="004427CE">
          <w:rPr>
            <w:rFonts w:cs="ArialMT"/>
            <w:color w:val="0000FF"/>
            <w:u w:val="single" w:color="0000FF"/>
          </w:rPr>
          <w:t>www.isolaonline</w:t>
        </w:r>
      </w:hyperlink>
      <w:r w:rsidR="002E51C7" w:rsidRPr="004427CE">
        <w:rPr>
          <w:rFonts w:cs="ArialMT"/>
        </w:rPr>
        <w:t>.it</w:t>
      </w:r>
      <w:r w:rsidR="00E6493F" w:rsidRPr="004427CE">
        <w:rPr>
          <w:rFonts w:cs="ArialMT"/>
        </w:rPr>
        <w:t>,</w:t>
      </w:r>
      <w:r w:rsidR="00242EC1" w:rsidRPr="004427CE">
        <w:rPr>
          <w:rFonts w:cs="ArialMT"/>
        </w:rPr>
        <w:t xml:space="preserve"> che comprende</w:t>
      </w:r>
      <w:r w:rsidR="00E80354" w:rsidRPr="004427CE">
        <w:rPr>
          <w:rFonts w:cs="ArialMT"/>
        </w:rPr>
        <w:t xml:space="preserve"> visite specialistiche intram</w:t>
      </w:r>
      <w:r w:rsidR="00CF1F50" w:rsidRPr="004427CE">
        <w:rPr>
          <w:rFonts w:cs="ArialMT"/>
        </w:rPr>
        <w:t>o</w:t>
      </w:r>
      <w:r w:rsidR="00E80354" w:rsidRPr="004427CE">
        <w:rPr>
          <w:rFonts w:cs="ArialMT"/>
        </w:rPr>
        <w:t>enia presso l’Ospedale Civile di Brescia</w:t>
      </w:r>
      <w:r w:rsidR="005D7DEC" w:rsidRPr="004427CE">
        <w:rPr>
          <w:rFonts w:cs="ArialMT"/>
        </w:rPr>
        <w:t xml:space="preserve">, </w:t>
      </w:r>
      <w:r w:rsidR="00E80354" w:rsidRPr="004427CE">
        <w:rPr>
          <w:rFonts w:cs="ArialMT"/>
        </w:rPr>
        <w:t>Poliambulanza</w:t>
      </w:r>
      <w:r w:rsidR="005D7DEC" w:rsidRPr="004427CE">
        <w:rPr>
          <w:rFonts w:cs="ArialMT"/>
        </w:rPr>
        <w:t xml:space="preserve"> e </w:t>
      </w:r>
      <w:r w:rsidR="00050285" w:rsidRPr="004427CE">
        <w:rPr>
          <w:rFonts w:cs="ArialMT"/>
        </w:rPr>
        <w:t>l’</w:t>
      </w:r>
      <w:r w:rsidR="005D7DEC" w:rsidRPr="004427CE">
        <w:rPr>
          <w:rFonts w:cs="ArialMT"/>
        </w:rPr>
        <w:t>Istituto Don Gnocchi di Rovato</w:t>
      </w:r>
      <w:r w:rsidR="00E80354" w:rsidRPr="004427CE">
        <w:rPr>
          <w:rFonts w:cs="ArialMT"/>
        </w:rPr>
        <w:t xml:space="preserve"> a tariffe agevolate dietro presentazione della tessera AVIS.</w:t>
      </w:r>
      <w:r w:rsidR="00E6493F" w:rsidRPr="004427CE">
        <w:rPr>
          <w:rFonts w:cs="ArialMT"/>
        </w:rPr>
        <w:t xml:space="preserve"> Vi è inoltre</w:t>
      </w:r>
      <w:r w:rsidR="00DF2DDE" w:rsidRPr="004427CE">
        <w:rPr>
          <w:rFonts w:cs="ArialMT"/>
        </w:rPr>
        <w:t xml:space="preserve"> la possibilità per tutti gli avisini della provincia di usufruire gratuitamente di una pizza, tutte le se</w:t>
      </w:r>
      <w:r w:rsidR="00810152" w:rsidRPr="004427CE">
        <w:rPr>
          <w:rFonts w:cs="ArialMT"/>
        </w:rPr>
        <w:t xml:space="preserve">re dal </w:t>
      </w:r>
      <w:r w:rsidR="005C4066">
        <w:rPr>
          <w:rFonts w:cs="ArialMT"/>
        </w:rPr>
        <w:t>marted</w:t>
      </w:r>
      <w:r w:rsidR="00DB41BF" w:rsidRPr="004427CE">
        <w:rPr>
          <w:rFonts w:cs="ArialMT"/>
        </w:rPr>
        <w:t>ì</w:t>
      </w:r>
      <w:r w:rsidR="00810152" w:rsidRPr="004427CE">
        <w:rPr>
          <w:rFonts w:cs="ArialMT"/>
        </w:rPr>
        <w:t xml:space="preserve"> al venerdì</w:t>
      </w:r>
      <w:r w:rsidR="00CF1F50" w:rsidRPr="004427CE">
        <w:rPr>
          <w:rFonts w:cs="ArialMT"/>
        </w:rPr>
        <w:t>,</w:t>
      </w:r>
      <w:r w:rsidR="00242EC1" w:rsidRPr="004427CE">
        <w:rPr>
          <w:rFonts w:cs="ArialMT"/>
        </w:rPr>
        <w:t xml:space="preserve"> presso i ristoranti</w:t>
      </w:r>
      <w:r w:rsidR="00CF1F50" w:rsidRPr="004427CE">
        <w:rPr>
          <w:rFonts w:cs="ArialMT"/>
        </w:rPr>
        <w:t xml:space="preserve"> “I SILVANI</w:t>
      </w:r>
      <w:r w:rsidR="00DF2DDE" w:rsidRPr="004427CE">
        <w:rPr>
          <w:rFonts w:cs="ArialMT"/>
        </w:rPr>
        <w:t>“</w:t>
      </w:r>
      <w:r w:rsidR="00810152" w:rsidRPr="004427CE">
        <w:rPr>
          <w:rFonts w:cs="ArialMT"/>
        </w:rPr>
        <w:t xml:space="preserve"> di</w:t>
      </w:r>
      <w:r w:rsidR="00E6493F" w:rsidRPr="004427CE">
        <w:rPr>
          <w:rFonts w:cs="ArialMT"/>
        </w:rPr>
        <w:t xml:space="preserve"> Brescia e Rezzato.</w:t>
      </w:r>
    </w:p>
    <w:p w:rsidR="00E80354" w:rsidRPr="004427CE" w:rsidRDefault="00E80354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ab/>
      </w:r>
    </w:p>
    <w:p w:rsidR="00810152" w:rsidRDefault="00E80354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Continua l'azione del </w:t>
      </w:r>
      <w:r w:rsidR="00DF2DDE" w:rsidRPr="004427CE">
        <w:rPr>
          <w:rFonts w:cs="ArialMT"/>
        </w:rPr>
        <w:t>consiglio</w:t>
      </w:r>
      <w:r w:rsidRPr="004427CE">
        <w:rPr>
          <w:rFonts w:cs="ArialMT"/>
        </w:rPr>
        <w:t xml:space="preserve"> per il potenzia</w:t>
      </w:r>
      <w:r w:rsidR="00810152" w:rsidRPr="004427CE">
        <w:rPr>
          <w:rFonts w:cs="ArialMT"/>
        </w:rPr>
        <w:t xml:space="preserve">mento dei gruppi sul territorio. </w:t>
      </w:r>
      <w:r w:rsidR="000A3B49">
        <w:rPr>
          <w:rFonts w:cs="ArialMT"/>
        </w:rPr>
        <w:t xml:space="preserve">Già oggi consegneremo il labaro al nuovo gruppo </w:t>
      </w:r>
      <w:r w:rsidR="008D5938">
        <w:rPr>
          <w:rFonts w:cs="ArialMT"/>
        </w:rPr>
        <w:t>“</w:t>
      </w:r>
      <w:r w:rsidR="000A3B49">
        <w:rPr>
          <w:rFonts w:cs="ArialMT"/>
        </w:rPr>
        <w:t>Comando Provinciale Carabinieri di Brescia</w:t>
      </w:r>
      <w:r w:rsidR="008D5938">
        <w:rPr>
          <w:rFonts w:cs="ArialMT"/>
        </w:rPr>
        <w:t>”</w:t>
      </w:r>
      <w:r w:rsidR="000A3B49">
        <w:rPr>
          <w:rFonts w:cs="ArialMT"/>
        </w:rPr>
        <w:t xml:space="preserve"> che ha realizzato nel mese di ottobre una donazione collettiva dei milit</w:t>
      </w:r>
      <w:r w:rsidR="00041617">
        <w:rPr>
          <w:rFonts w:cs="ArialMT"/>
        </w:rPr>
        <w:t>ar</w:t>
      </w:r>
      <w:r w:rsidR="000A3B49">
        <w:rPr>
          <w:rFonts w:cs="ArialMT"/>
        </w:rPr>
        <w:t>i con in</w:t>
      </w:r>
      <w:r w:rsidR="00013607">
        <w:rPr>
          <w:rFonts w:cs="ArialMT"/>
        </w:rPr>
        <w:t xml:space="preserve"> </w:t>
      </w:r>
      <w:r w:rsidR="000A3B49">
        <w:rPr>
          <w:rFonts w:cs="ArialMT"/>
        </w:rPr>
        <w:t>testa il Colonnello</w:t>
      </w:r>
      <w:r w:rsidR="00A965BF">
        <w:rPr>
          <w:rFonts w:cs="ArialMT"/>
        </w:rPr>
        <w:t xml:space="preserve"> Luciano Magrini</w:t>
      </w:r>
      <w:r w:rsidR="00013607">
        <w:rPr>
          <w:rFonts w:cs="ArialMT"/>
        </w:rPr>
        <w:t xml:space="preserve"> e il Capitano Lorenzo Provenzano</w:t>
      </w:r>
      <w:r w:rsidR="00A965BF">
        <w:rPr>
          <w:rFonts w:cs="ArialMT"/>
        </w:rPr>
        <w:t xml:space="preserve"> </w:t>
      </w:r>
      <w:r w:rsidR="000A3B49">
        <w:rPr>
          <w:rFonts w:cs="ArialMT"/>
        </w:rPr>
        <w:t xml:space="preserve">ringrazio tutti i responsabili del Comando soprattutto </w:t>
      </w:r>
      <w:r w:rsidR="00AA4E1C">
        <w:rPr>
          <w:rFonts w:cs="ArialMT"/>
        </w:rPr>
        <w:t xml:space="preserve">il Cappellano Don </w:t>
      </w:r>
      <w:r w:rsidR="00A965BF">
        <w:rPr>
          <w:rFonts w:cs="ArialMT"/>
        </w:rPr>
        <w:t xml:space="preserve">Tiziano </w:t>
      </w:r>
      <w:proofErr w:type="spellStart"/>
      <w:r w:rsidR="00A965BF">
        <w:rPr>
          <w:rFonts w:cs="ArialMT"/>
        </w:rPr>
        <w:t>Sterli</w:t>
      </w:r>
      <w:proofErr w:type="spellEnd"/>
      <w:r w:rsidR="00AA4E1C">
        <w:rPr>
          <w:rFonts w:cs="ArialMT"/>
        </w:rPr>
        <w:t>, da anni nostro donatore, che si è preso l’onere di fare da Capogruppo.</w:t>
      </w:r>
    </w:p>
    <w:p w:rsidR="00AA4E1C" w:rsidRDefault="00AA4E1C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>
        <w:rPr>
          <w:rFonts w:cs="ArialMT"/>
        </w:rPr>
        <w:t>Altro labaro lo consegneremo tra poco alla Cooperativa Radio Taxi Brixia che nel mese di dicembre ha realizzato una giornata del dono con i suoi membri, giornata nominata “ Tutti Taxi per Amore” manifestazione che si è attuata, in contemporanea, in numerose città.</w:t>
      </w:r>
    </w:p>
    <w:p w:rsidR="00AA4E1C" w:rsidRDefault="00AA4E1C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>
        <w:rPr>
          <w:rFonts w:cs="ArialMT"/>
        </w:rPr>
        <w:t xml:space="preserve">Ad oggi la nostra Avis Comunale </w:t>
      </w:r>
      <w:r w:rsidR="00C355AC">
        <w:rPr>
          <w:rFonts w:cs="ArialMT"/>
        </w:rPr>
        <w:t xml:space="preserve">con i 2 nuovi ha 18 GRUPPI organizzati ( </w:t>
      </w:r>
      <w:r w:rsidR="00041617">
        <w:rPr>
          <w:rFonts w:cs="ArialMT"/>
        </w:rPr>
        <w:t>A</w:t>
      </w:r>
      <w:r w:rsidR="00C355AC">
        <w:rPr>
          <w:rFonts w:cs="ArialMT"/>
        </w:rPr>
        <w:t>2</w:t>
      </w:r>
      <w:r w:rsidR="00041617">
        <w:rPr>
          <w:rFonts w:cs="ArialMT"/>
        </w:rPr>
        <w:t>A,</w:t>
      </w:r>
      <w:r w:rsidR="00C355AC">
        <w:rPr>
          <w:rFonts w:cs="ArialMT"/>
        </w:rPr>
        <w:t>Anziani-Bettole Buffalora</w:t>
      </w:r>
      <w:r w:rsidR="00041617">
        <w:rPr>
          <w:rFonts w:cs="ArialMT"/>
        </w:rPr>
        <w:t>,</w:t>
      </w:r>
      <w:r w:rsidR="00C355AC">
        <w:rPr>
          <w:rFonts w:cs="ArialMT"/>
        </w:rPr>
        <w:t>Iveco</w:t>
      </w:r>
      <w:r w:rsidR="00041617">
        <w:rPr>
          <w:rFonts w:cs="ArialMT"/>
        </w:rPr>
        <w:t>,</w:t>
      </w:r>
      <w:r w:rsidR="00C355AC">
        <w:rPr>
          <w:rFonts w:cs="ArialMT"/>
        </w:rPr>
        <w:t>TelecomTIM</w:t>
      </w:r>
      <w:r w:rsidR="00041617">
        <w:rPr>
          <w:rFonts w:cs="ArialMT"/>
        </w:rPr>
        <w:t>,</w:t>
      </w:r>
      <w:r w:rsidR="00C355AC">
        <w:rPr>
          <w:rFonts w:cs="ArialMT"/>
        </w:rPr>
        <w:t>Breda</w:t>
      </w:r>
      <w:r w:rsidR="00041617">
        <w:rPr>
          <w:rFonts w:cs="ArialMT"/>
        </w:rPr>
        <w:t>,</w:t>
      </w:r>
      <w:r w:rsidR="00C355AC">
        <w:rPr>
          <w:rFonts w:cs="ArialMT"/>
        </w:rPr>
        <w:t>GuardiadiFinanza</w:t>
      </w:r>
      <w:r w:rsidR="00041617">
        <w:rPr>
          <w:rFonts w:cs="ArialMT"/>
        </w:rPr>
        <w:t>,</w:t>
      </w:r>
      <w:r w:rsidR="00C355AC">
        <w:rPr>
          <w:rFonts w:cs="ArialMT"/>
        </w:rPr>
        <w:t>Alpini</w:t>
      </w:r>
      <w:r w:rsidR="00041617">
        <w:rPr>
          <w:rFonts w:cs="ArialMT"/>
        </w:rPr>
        <w:t>,</w:t>
      </w:r>
      <w:r w:rsidR="00C355AC">
        <w:rPr>
          <w:rFonts w:cs="ArialMT"/>
        </w:rPr>
        <w:t>Badia</w:t>
      </w:r>
      <w:r w:rsidR="00041617">
        <w:rPr>
          <w:rFonts w:cs="ArialMT"/>
        </w:rPr>
        <w:t>,</w:t>
      </w:r>
      <w:r w:rsidR="00C355AC">
        <w:rPr>
          <w:rFonts w:cs="ArialMT"/>
        </w:rPr>
        <w:t>Brescia</w:t>
      </w:r>
      <w:r w:rsidR="00041617">
        <w:rPr>
          <w:rFonts w:cs="ArialMT"/>
        </w:rPr>
        <w:t xml:space="preserve"> </w:t>
      </w:r>
      <w:proofErr w:type="spellStart"/>
      <w:r w:rsidR="00C355AC">
        <w:rPr>
          <w:rFonts w:cs="ArialMT"/>
        </w:rPr>
        <w:t>Soccorso</w:t>
      </w:r>
      <w:r w:rsidR="00041617">
        <w:rPr>
          <w:rFonts w:cs="ArialMT"/>
        </w:rPr>
        <w:t>,</w:t>
      </w:r>
      <w:r w:rsidR="00C355AC">
        <w:rPr>
          <w:rFonts w:cs="ArialMT"/>
        </w:rPr>
        <w:t>Collebeato</w:t>
      </w:r>
      <w:r w:rsidR="00041617">
        <w:rPr>
          <w:rFonts w:cs="ArialMT"/>
        </w:rPr>
        <w:t>,</w:t>
      </w:r>
      <w:r w:rsidR="00C355AC">
        <w:rPr>
          <w:rFonts w:cs="ArialMT"/>
        </w:rPr>
        <w:t>Trenitalia</w:t>
      </w:r>
      <w:proofErr w:type="spellEnd"/>
      <w:r w:rsidR="00041617">
        <w:rPr>
          <w:rFonts w:cs="ArialMT"/>
        </w:rPr>
        <w:t>,</w:t>
      </w:r>
      <w:r w:rsidR="00B06E61">
        <w:rPr>
          <w:rFonts w:cs="ArialMT"/>
        </w:rPr>
        <w:t xml:space="preserve"> </w:t>
      </w:r>
      <w:r w:rsidR="00C355AC">
        <w:rPr>
          <w:rFonts w:cs="ArialMT"/>
        </w:rPr>
        <w:t>San.</w:t>
      </w:r>
      <w:r w:rsidR="00B06E61">
        <w:rPr>
          <w:rFonts w:cs="ArialMT"/>
        </w:rPr>
        <w:t xml:space="preserve"> </w:t>
      </w:r>
      <w:proofErr w:type="spellStart"/>
      <w:r w:rsidR="00C355AC">
        <w:rPr>
          <w:rFonts w:cs="ArialMT"/>
        </w:rPr>
        <w:t>Polo</w:t>
      </w:r>
      <w:r w:rsidR="00041617">
        <w:rPr>
          <w:rFonts w:cs="ArialMT"/>
        </w:rPr>
        <w:t>,</w:t>
      </w:r>
      <w:r w:rsidR="00C355AC">
        <w:rPr>
          <w:rFonts w:cs="ArialMT"/>
        </w:rPr>
        <w:t>Vigili</w:t>
      </w:r>
      <w:proofErr w:type="spellEnd"/>
      <w:r w:rsidR="00C355AC">
        <w:rPr>
          <w:rFonts w:cs="ArialMT"/>
        </w:rPr>
        <w:t xml:space="preserve"> del </w:t>
      </w:r>
      <w:proofErr w:type="spellStart"/>
      <w:r w:rsidR="00C355AC">
        <w:rPr>
          <w:rFonts w:cs="ArialMT"/>
        </w:rPr>
        <w:t>Fu</w:t>
      </w:r>
      <w:r w:rsidR="00F25518">
        <w:rPr>
          <w:rFonts w:cs="ArialMT"/>
        </w:rPr>
        <w:t>oco</w:t>
      </w:r>
      <w:r w:rsidR="00041617">
        <w:rPr>
          <w:rFonts w:cs="ArialMT"/>
        </w:rPr>
        <w:t>,</w:t>
      </w:r>
      <w:r w:rsidR="00F25518">
        <w:rPr>
          <w:rFonts w:cs="ArialMT"/>
        </w:rPr>
        <w:t>Polizia</w:t>
      </w:r>
      <w:proofErr w:type="spellEnd"/>
      <w:r w:rsidR="00F25518">
        <w:rPr>
          <w:rFonts w:cs="ArialMT"/>
        </w:rPr>
        <w:t xml:space="preserve"> </w:t>
      </w:r>
      <w:proofErr w:type="spellStart"/>
      <w:r w:rsidR="00F25518">
        <w:rPr>
          <w:rFonts w:cs="ArialMT"/>
        </w:rPr>
        <w:t>Locale</w:t>
      </w:r>
      <w:r w:rsidR="00041617">
        <w:rPr>
          <w:rFonts w:cs="ArialMT"/>
        </w:rPr>
        <w:t>,</w:t>
      </w:r>
      <w:r w:rsidR="00F25518">
        <w:rPr>
          <w:rFonts w:cs="ArialMT"/>
        </w:rPr>
        <w:t>Eredi</w:t>
      </w:r>
      <w:proofErr w:type="spellEnd"/>
      <w:r w:rsidR="00F25518">
        <w:rPr>
          <w:rFonts w:cs="ArialMT"/>
        </w:rPr>
        <w:t xml:space="preserve"> </w:t>
      </w:r>
      <w:proofErr w:type="spellStart"/>
      <w:r w:rsidR="00F25518">
        <w:rPr>
          <w:rFonts w:cs="ArialMT"/>
        </w:rPr>
        <w:t>Gnutti</w:t>
      </w:r>
      <w:proofErr w:type="spellEnd"/>
      <w:r w:rsidR="00F25518">
        <w:rPr>
          <w:rFonts w:cs="ArialMT"/>
        </w:rPr>
        <w:t>)</w:t>
      </w:r>
      <w:r>
        <w:rPr>
          <w:rFonts w:cs="ArialMT"/>
        </w:rPr>
        <w:t xml:space="preserve"> </w:t>
      </w:r>
    </w:p>
    <w:p w:rsidR="000A3B49" w:rsidRPr="004427CE" w:rsidRDefault="000A3B49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</w:p>
    <w:p w:rsidR="00300AD0" w:rsidRPr="004427CE" w:rsidRDefault="00E80354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 </w:t>
      </w:r>
    </w:p>
    <w:p w:rsidR="00E80354" w:rsidRPr="004427CE" w:rsidRDefault="00E80354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I donatori </w:t>
      </w:r>
      <w:r w:rsidR="00242EC1" w:rsidRPr="004427CE">
        <w:rPr>
          <w:rFonts w:cs="ArialMT"/>
        </w:rPr>
        <w:t>che hanno usufruito del servizio cardiologico n</w:t>
      </w:r>
      <w:r w:rsidRPr="004427CE">
        <w:rPr>
          <w:rFonts w:cs="ArialMT"/>
        </w:rPr>
        <w:t>el 201</w:t>
      </w:r>
      <w:r w:rsidR="004507CE">
        <w:rPr>
          <w:rFonts w:cs="ArialMT"/>
        </w:rPr>
        <w:t>7</w:t>
      </w:r>
      <w:r w:rsidR="00242EC1" w:rsidRPr="004427CE">
        <w:rPr>
          <w:rFonts w:cs="ArialMT"/>
        </w:rPr>
        <w:t xml:space="preserve"> sono stati 209.</w:t>
      </w:r>
      <w:r w:rsidRPr="004427CE">
        <w:rPr>
          <w:rFonts w:cs="ArialMT"/>
        </w:rPr>
        <w:t xml:space="preserve"> </w:t>
      </w:r>
      <w:r w:rsidR="00CB5250" w:rsidRPr="004427CE">
        <w:rPr>
          <w:rFonts w:cs="ArialMT"/>
        </w:rPr>
        <w:t>Circa 2.500</w:t>
      </w:r>
      <w:r w:rsidRPr="004427CE">
        <w:rPr>
          <w:rFonts w:cs="ArialMT"/>
        </w:rPr>
        <w:t xml:space="preserve"> sono stati i donatori sottoposti a</w:t>
      </w:r>
      <w:r w:rsidR="00CB5250" w:rsidRPr="004427CE">
        <w:rPr>
          <w:rFonts w:cs="ArialMT"/>
        </w:rPr>
        <w:t>d esami annuali. N.1.678</w:t>
      </w:r>
      <w:r w:rsidRPr="004427CE">
        <w:rPr>
          <w:rFonts w:cs="ArialMT"/>
        </w:rPr>
        <w:t xml:space="preserve"> quelli sottoposti a </w:t>
      </w:r>
      <w:r w:rsidR="00CB5250" w:rsidRPr="004427CE">
        <w:rPr>
          <w:rFonts w:cs="ArialMT"/>
        </w:rPr>
        <w:t>controlli estemporanei e n. 2.013</w:t>
      </w:r>
      <w:r w:rsidRPr="004427CE">
        <w:rPr>
          <w:rFonts w:cs="ArialMT"/>
        </w:rPr>
        <w:t xml:space="preserve"> i donatori sottoposti a</w:t>
      </w:r>
      <w:r w:rsidR="00CB5250" w:rsidRPr="004427CE">
        <w:rPr>
          <w:rFonts w:cs="ArialMT"/>
        </w:rPr>
        <w:t xml:space="preserve"> visite di controllo annuale.</w:t>
      </w:r>
    </w:p>
    <w:p w:rsidR="007831FE" w:rsidRPr="004427CE" w:rsidRDefault="005A63CA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Inoltre </w:t>
      </w:r>
      <w:r w:rsidR="005322AE" w:rsidRPr="004427CE">
        <w:rPr>
          <w:rFonts w:cs="ArialMT"/>
        </w:rPr>
        <w:t>è apprezzato il servizio relativo all’</w:t>
      </w:r>
      <w:r w:rsidRPr="004427CE">
        <w:rPr>
          <w:rFonts w:cs="ArialMT"/>
        </w:rPr>
        <w:t>esame gratuito, con costo a carico dell’AVIS Comunale, del PSA per i donatori per i quali, a giudizio della Direzione Sanitaria, sia opportuno tale esame. Un piccolo</w:t>
      </w:r>
      <w:r w:rsidR="00FC7E23" w:rsidRPr="004427CE">
        <w:rPr>
          <w:rFonts w:cs="ArialMT"/>
        </w:rPr>
        <w:t xml:space="preserve">, </w:t>
      </w:r>
      <w:r w:rsidRPr="004427CE">
        <w:rPr>
          <w:rFonts w:cs="ArialMT"/>
        </w:rPr>
        <w:t>ma importante,</w:t>
      </w:r>
      <w:r w:rsidR="00FC7E23" w:rsidRPr="004427CE">
        <w:rPr>
          <w:rFonts w:cs="ArialMT"/>
        </w:rPr>
        <w:t xml:space="preserve"> </w:t>
      </w:r>
      <w:r w:rsidRPr="004427CE">
        <w:rPr>
          <w:rFonts w:cs="ArialMT"/>
        </w:rPr>
        <w:t>contributo dell’AVIS alla medicina preventiva.</w:t>
      </w:r>
    </w:p>
    <w:p w:rsidR="00050285" w:rsidRPr="004427CE" w:rsidRDefault="00050285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</w:p>
    <w:p w:rsidR="0094212E" w:rsidRPr="004427CE" w:rsidRDefault="005322AE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Un grazie sincero rivolgiamo al n</w:t>
      </w:r>
      <w:r w:rsidR="00050285" w:rsidRPr="004427CE">
        <w:rPr>
          <w:rFonts w:cs="ArialMT"/>
        </w:rPr>
        <w:t>ostro Direttore S</w:t>
      </w:r>
      <w:r w:rsidR="00C67406" w:rsidRPr="004427CE">
        <w:rPr>
          <w:rFonts w:cs="ArialMT"/>
        </w:rPr>
        <w:t xml:space="preserve">anitario </w:t>
      </w:r>
      <w:r w:rsidR="00B06E61">
        <w:rPr>
          <w:rFonts w:cs="ArialMT"/>
        </w:rPr>
        <w:t>D</w:t>
      </w:r>
      <w:r w:rsidR="00C67406" w:rsidRPr="004427CE">
        <w:rPr>
          <w:rFonts w:cs="ArialMT"/>
        </w:rPr>
        <w:t>ott.</w:t>
      </w:r>
      <w:r w:rsidR="00E6493F" w:rsidRPr="004427CE">
        <w:rPr>
          <w:rFonts w:cs="ArialMT"/>
        </w:rPr>
        <w:t xml:space="preserve"> </w:t>
      </w:r>
      <w:r w:rsidRPr="004427CE">
        <w:rPr>
          <w:rFonts w:cs="ArialMT"/>
        </w:rPr>
        <w:t xml:space="preserve">Carlo Braga per l’impegno, la competenza e la professionalità </w:t>
      </w:r>
      <w:r w:rsidR="0094212E" w:rsidRPr="004427CE">
        <w:rPr>
          <w:rFonts w:cs="ArialMT"/>
        </w:rPr>
        <w:t xml:space="preserve">soprattutto nei momenti di emergenza al centro </w:t>
      </w:r>
      <w:r w:rsidR="00A112BA" w:rsidRPr="004427CE">
        <w:rPr>
          <w:rFonts w:cs="ArialMT"/>
        </w:rPr>
        <w:t>di raccolta</w:t>
      </w:r>
      <w:r w:rsidR="00A112BA" w:rsidRPr="004427CE">
        <w:rPr>
          <w:rFonts w:cs="ArialMT"/>
          <w:color w:val="FF0000"/>
        </w:rPr>
        <w:t xml:space="preserve"> </w:t>
      </w:r>
      <w:r w:rsidR="0094212E" w:rsidRPr="004427CE">
        <w:rPr>
          <w:rFonts w:cs="ArialMT"/>
        </w:rPr>
        <w:t>che, come sapete, è gestito dall’Avis provinciale di Brescia.</w:t>
      </w:r>
    </w:p>
    <w:p w:rsidR="0094212E" w:rsidRPr="004427CE" w:rsidRDefault="0094212E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</w:p>
    <w:p w:rsidR="00E80354" w:rsidRPr="004427CE" w:rsidRDefault="00E80354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Signore e signori soci dell’Avis,</w:t>
      </w:r>
    </w:p>
    <w:p w:rsidR="00810152" w:rsidRPr="004427CE" w:rsidRDefault="00E80354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riteniamo doveroso darvi informazione anche delle al</w:t>
      </w:r>
      <w:r w:rsidR="004507CE">
        <w:rPr>
          <w:rFonts w:cs="ArialMT"/>
        </w:rPr>
        <w:t>tre attività effettuate nel 2017</w:t>
      </w:r>
      <w:r w:rsidRPr="004427CE">
        <w:rPr>
          <w:rFonts w:cs="ArialMT"/>
        </w:rPr>
        <w:t xml:space="preserve"> su iniziativa di gruppi o persone:</w:t>
      </w:r>
      <w:r w:rsidR="00247C15" w:rsidRPr="004427CE">
        <w:rPr>
          <w:rFonts w:cs="ArialMT"/>
        </w:rPr>
        <w:t xml:space="preserve"> </w:t>
      </w:r>
      <w:r w:rsidR="00810152" w:rsidRPr="004427CE">
        <w:rPr>
          <w:rFonts w:cs="ArialMT"/>
        </w:rPr>
        <w:t xml:space="preserve"> </w:t>
      </w:r>
    </w:p>
    <w:p w:rsidR="00041617" w:rsidRDefault="00D407CB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- </w:t>
      </w:r>
      <w:r w:rsidR="00275296" w:rsidRPr="004427CE">
        <w:rPr>
          <w:rFonts w:cs="ArialMT"/>
        </w:rPr>
        <w:t xml:space="preserve"> Il gruppo T</w:t>
      </w:r>
      <w:r w:rsidRPr="004427CE">
        <w:rPr>
          <w:rFonts w:cs="ArialMT"/>
        </w:rPr>
        <w:t xml:space="preserve">elecom con </w:t>
      </w:r>
      <w:proofErr w:type="spellStart"/>
      <w:r w:rsidRPr="004427CE">
        <w:rPr>
          <w:rFonts w:cs="ArialMT"/>
        </w:rPr>
        <w:t>Alatel</w:t>
      </w:r>
      <w:proofErr w:type="spellEnd"/>
      <w:r w:rsidRPr="004427CE">
        <w:rPr>
          <w:rFonts w:cs="ArialMT"/>
        </w:rPr>
        <w:t xml:space="preserve"> </w:t>
      </w:r>
      <w:r w:rsidR="007307F2" w:rsidRPr="004427CE">
        <w:rPr>
          <w:rFonts w:cs="ArialMT"/>
        </w:rPr>
        <w:t xml:space="preserve">ha organizzato la </w:t>
      </w:r>
      <w:r w:rsidRPr="004427CE">
        <w:rPr>
          <w:rFonts w:cs="ArialMT"/>
        </w:rPr>
        <w:t xml:space="preserve">commemorazione defunti </w:t>
      </w:r>
      <w:r w:rsidR="00275296" w:rsidRPr="004427CE">
        <w:rPr>
          <w:rFonts w:cs="ArialMT"/>
        </w:rPr>
        <w:t xml:space="preserve">del proprio gruppo </w:t>
      </w:r>
      <w:r w:rsidRPr="004427CE">
        <w:rPr>
          <w:rFonts w:cs="ArialMT"/>
        </w:rPr>
        <w:t>e</w:t>
      </w:r>
      <w:r w:rsidR="007307F2" w:rsidRPr="004427CE">
        <w:rPr>
          <w:rFonts w:cs="ArialMT"/>
        </w:rPr>
        <w:t>d ha effettuato il</w:t>
      </w:r>
      <w:r w:rsidRPr="004427CE">
        <w:rPr>
          <w:rFonts w:cs="ArialMT"/>
        </w:rPr>
        <w:t xml:space="preserve"> mantenimento Link su </w:t>
      </w:r>
      <w:hyperlink r:id="rId8" w:history="1">
        <w:r w:rsidR="00247C15" w:rsidRPr="004427CE">
          <w:rPr>
            <w:rFonts w:cs="ArialMT"/>
          </w:rPr>
          <w:t>www.telecombacheca.it</w:t>
        </w:r>
      </w:hyperlink>
    </w:p>
    <w:p w:rsidR="001733DB" w:rsidRPr="004427CE" w:rsidRDefault="00D407CB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Il gruppo A2A si è adoperato per la </w:t>
      </w:r>
      <w:r w:rsidR="00810152" w:rsidRPr="004427CE">
        <w:rPr>
          <w:rFonts w:cs="ArialMT"/>
        </w:rPr>
        <w:t>continuazione della</w:t>
      </w:r>
      <w:r w:rsidRPr="004427CE">
        <w:rPr>
          <w:rFonts w:cs="ArialMT"/>
        </w:rPr>
        <w:t xml:space="preserve"> pubblicità dell’AVIS sugli autobus cittadini.</w:t>
      </w:r>
    </w:p>
    <w:p w:rsidR="00D407CB" w:rsidRPr="004427CE" w:rsidRDefault="00B23C8E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>-</w:t>
      </w:r>
      <w:r w:rsidR="00810152" w:rsidRPr="004427CE">
        <w:rPr>
          <w:rFonts w:cs="ArialMT"/>
        </w:rPr>
        <w:t xml:space="preserve"> </w:t>
      </w:r>
      <w:r w:rsidR="001733DB" w:rsidRPr="004427CE">
        <w:rPr>
          <w:rFonts w:cs="ArialMT"/>
        </w:rPr>
        <w:t>Nel mese di Novembre</w:t>
      </w:r>
      <w:r w:rsidR="00275296" w:rsidRPr="004427CE">
        <w:rPr>
          <w:rFonts w:cs="ArialMT"/>
        </w:rPr>
        <w:t>,</w:t>
      </w:r>
      <w:r w:rsidR="001733DB" w:rsidRPr="004427CE">
        <w:rPr>
          <w:rFonts w:cs="ArialMT"/>
        </w:rPr>
        <w:t xml:space="preserve"> con </w:t>
      </w:r>
      <w:r w:rsidR="00810152" w:rsidRPr="004427CE">
        <w:rPr>
          <w:rFonts w:cs="ArialMT"/>
        </w:rPr>
        <w:t xml:space="preserve">la collaborazione della </w:t>
      </w:r>
      <w:r w:rsidR="001733DB" w:rsidRPr="004427CE">
        <w:rPr>
          <w:rFonts w:cs="ArialMT"/>
        </w:rPr>
        <w:t>Croce Bianca</w:t>
      </w:r>
      <w:r w:rsidR="00275296" w:rsidRPr="004427CE">
        <w:rPr>
          <w:rFonts w:cs="ArialMT"/>
        </w:rPr>
        <w:t>,</w:t>
      </w:r>
      <w:r w:rsidR="001733DB" w:rsidRPr="004427CE">
        <w:rPr>
          <w:rFonts w:cs="ArialMT"/>
        </w:rPr>
        <w:t xml:space="preserve"> </w:t>
      </w:r>
      <w:r w:rsidR="00810152" w:rsidRPr="004427CE">
        <w:rPr>
          <w:rFonts w:cs="ArialMT"/>
        </w:rPr>
        <w:t xml:space="preserve">si è svolta la </w:t>
      </w:r>
      <w:r w:rsidR="001733DB" w:rsidRPr="004427CE">
        <w:rPr>
          <w:rFonts w:cs="ArialMT"/>
        </w:rPr>
        <w:t xml:space="preserve">commemorazione dei defunti al </w:t>
      </w:r>
      <w:r w:rsidR="00275296" w:rsidRPr="004427CE">
        <w:rPr>
          <w:rFonts w:cs="ArialMT"/>
        </w:rPr>
        <w:t xml:space="preserve">cimitero </w:t>
      </w:r>
      <w:proofErr w:type="spellStart"/>
      <w:r w:rsidR="001733DB" w:rsidRPr="004427CE">
        <w:rPr>
          <w:rFonts w:cs="ArialMT"/>
        </w:rPr>
        <w:t>Vantiniano</w:t>
      </w:r>
      <w:proofErr w:type="spellEnd"/>
    </w:p>
    <w:p w:rsidR="005C3003" w:rsidRPr="004427CE" w:rsidRDefault="00D407CB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- </w:t>
      </w:r>
      <w:r w:rsidR="0049083E" w:rsidRPr="004427CE">
        <w:rPr>
          <w:rFonts w:cs="ArialMT"/>
        </w:rPr>
        <w:t>Come ormai avviene da qualche anno s</w:t>
      </w:r>
      <w:r w:rsidRPr="004427CE">
        <w:rPr>
          <w:rFonts w:cs="ArialMT"/>
        </w:rPr>
        <w:t xml:space="preserve">ono stati pubblicati sul </w:t>
      </w:r>
      <w:r w:rsidR="005C3003" w:rsidRPr="004427CE">
        <w:rPr>
          <w:rFonts w:cs="ArialMT"/>
        </w:rPr>
        <w:t>G</w:t>
      </w:r>
      <w:r w:rsidRPr="004427CE">
        <w:rPr>
          <w:rFonts w:cs="ArialMT"/>
        </w:rPr>
        <w:t xml:space="preserve">iornale di Brescia </w:t>
      </w:r>
      <w:r w:rsidR="005C3003" w:rsidRPr="004427CE">
        <w:rPr>
          <w:rFonts w:cs="ArialMT"/>
        </w:rPr>
        <w:t>i nominativi dei premiati all’Assemblea;</w:t>
      </w:r>
    </w:p>
    <w:p w:rsidR="00740BE5" w:rsidRPr="004427CE" w:rsidRDefault="005C3003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- </w:t>
      </w:r>
      <w:r w:rsidR="00D407CB" w:rsidRPr="004427CE">
        <w:rPr>
          <w:rFonts w:cs="ArialMT"/>
        </w:rPr>
        <w:t>Si ri</w:t>
      </w:r>
      <w:r w:rsidRPr="004427CE">
        <w:rPr>
          <w:rFonts w:cs="ArialMT"/>
        </w:rPr>
        <w:t>n</w:t>
      </w:r>
      <w:r w:rsidR="00D407CB" w:rsidRPr="004427CE">
        <w:rPr>
          <w:rFonts w:cs="ArialMT"/>
        </w:rPr>
        <w:t xml:space="preserve">graziano tutti i capigruppo </w:t>
      </w:r>
      <w:r w:rsidR="007D7E38" w:rsidRPr="004427CE">
        <w:rPr>
          <w:rFonts w:cs="ArialMT"/>
        </w:rPr>
        <w:t>per</w:t>
      </w:r>
      <w:r w:rsidR="00D407CB" w:rsidRPr="004427CE">
        <w:rPr>
          <w:rFonts w:cs="ArialMT"/>
        </w:rPr>
        <w:t xml:space="preserve"> le iniziative realizzate nelle rispettive realtà</w:t>
      </w:r>
      <w:r w:rsidR="00B23C8E" w:rsidRPr="004427CE">
        <w:rPr>
          <w:rFonts w:cs="ArialMT"/>
        </w:rPr>
        <w:t xml:space="preserve">. </w:t>
      </w:r>
      <w:r w:rsidRPr="004427CE">
        <w:rPr>
          <w:rFonts w:cs="ArialMT"/>
        </w:rPr>
        <w:t>I</w:t>
      </w:r>
      <w:r w:rsidR="00D407CB" w:rsidRPr="004427CE">
        <w:rPr>
          <w:rFonts w:cs="ArialMT"/>
        </w:rPr>
        <w:t xml:space="preserve">n particolar modo </w:t>
      </w:r>
      <w:r w:rsidR="00B23C8E" w:rsidRPr="004427CE">
        <w:rPr>
          <w:rFonts w:cs="ArialMT"/>
        </w:rPr>
        <w:t xml:space="preserve">inoltre </w:t>
      </w:r>
      <w:r w:rsidR="00D407CB" w:rsidRPr="004427CE">
        <w:rPr>
          <w:rFonts w:cs="ArialMT"/>
        </w:rPr>
        <w:t xml:space="preserve">ringraziamo i volontari </w:t>
      </w:r>
      <w:r w:rsidRPr="004427CE">
        <w:rPr>
          <w:rFonts w:cs="ArialMT"/>
        </w:rPr>
        <w:t>Sergio Ghirardi e Enrico Sbaraini per il pre</w:t>
      </w:r>
      <w:r w:rsidR="00D407CB" w:rsidRPr="004427CE">
        <w:rPr>
          <w:rFonts w:cs="ArialMT"/>
        </w:rPr>
        <w:t>zioso contributo alla gestione dell’archivio cartaceo</w:t>
      </w:r>
      <w:r w:rsidR="00BC3739">
        <w:rPr>
          <w:rFonts w:cs="ArialMT"/>
        </w:rPr>
        <w:t xml:space="preserve"> ,</w:t>
      </w:r>
      <w:r w:rsidR="007D7E38" w:rsidRPr="004427CE">
        <w:rPr>
          <w:rFonts w:cs="ArialMT"/>
        </w:rPr>
        <w:t xml:space="preserve"> </w:t>
      </w:r>
      <w:r w:rsidR="00F25518">
        <w:rPr>
          <w:rFonts w:cs="ArialMT"/>
        </w:rPr>
        <w:t>il Consigliere Ivan Confortini</w:t>
      </w:r>
      <w:r w:rsidR="00275296" w:rsidRPr="004427CE">
        <w:rPr>
          <w:rFonts w:cs="ArialMT"/>
        </w:rPr>
        <w:t xml:space="preserve"> </w:t>
      </w:r>
      <w:r w:rsidR="007D7E38" w:rsidRPr="004427CE">
        <w:rPr>
          <w:rFonts w:cs="ArialMT"/>
        </w:rPr>
        <w:t xml:space="preserve">per la festa </w:t>
      </w:r>
      <w:r w:rsidR="00C03F6B" w:rsidRPr="004427CE">
        <w:rPr>
          <w:rFonts w:cs="ArialMT"/>
        </w:rPr>
        <w:t xml:space="preserve">Avis </w:t>
      </w:r>
      <w:r w:rsidR="007D7E38" w:rsidRPr="004427CE">
        <w:rPr>
          <w:rFonts w:cs="ArialMT"/>
        </w:rPr>
        <w:t>di Buffalora.</w:t>
      </w:r>
      <w:r w:rsidR="00F25518">
        <w:rPr>
          <w:rFonts w:cs="ArialMT"/>
        </w:rPr>
        <w:t xml:space="preserve"> Un ringraziamento anche al Consigliere Giuseppe Zenari per le iniziative messe in campo con FIAB e UISP.</w:t>
      </w:r>
      <w:r w:rsidR="009B6077">
        <w:rPr>
          <w:rFonts w:cs="ArialMT"/>
        </w:rPr>
        <w:t xml:space="preserve"> Voglio ricordare anche il Consigliere </w:t>
      </w:r>
      <w:proofErr w:type="spellStart"/>
      <w:r w:rsidR="009B6077">
        <w:rPr>
          <w:rFonts w:cs="ArialMT"/>
        </w:rPr>
        <w:t>Zaltieri</w:t>
      </w:r>
      <w:proofErr w:type="spellEnd"/>
      <w:r w:rsidR="009B6077">
        <w:rPr>
          <w:rFonts w:cs="ArialMT"/>
        </w:rPr>
        <w:t xml:space="preserve"> per la festa di </w:t>
      </w:r>
      <w:proofErr w:type="spellStart"/>
      <w:r w:rsidR="009B6077">
        <w:rPr>
          <w:rFonts w:cs="ArialMT"/>
        </w:rPr>
        <w:t>S.Polo</w:t>
      </w:r>
      <w:proofErr w:type="spellEnd"/>
      <w:r w:rsidR="009B6077">
        <w:rPr>
          <w:rFonts w:cs="ArialMT"/>
        </w:rPr>
        <w:t>. Grazie anche al paziente lavoro di monitoraggio dei Social in internet del consigliere Luca Beccalossi</w:t>
      </w:r>
      <w:r w:rsidR="00F25518">
        <w:rPr>
          <w:rFonts w:cs="ArialMT"/>
        </w:rPr>
        <w:t xml:space="preserve"> </w:t>
      </w:r>
      <w:r w:rsidR="00C03F6B" w:rsidRPr="004427CE">
        <w:rPr>
          <w:rFonts w:cs="ArialMT"/>
        </w:rPr>
        <w:t xml:space="preserve"> </w:t>
      </w:r>
      <w:r w:rsidRPr="004427CE">
        <w:rPr>
          <w:rFonts w:cs="ArialMT"/>
        </w:rPr>
        <w:t>Un grazie anche ai volontari che lavorano al ristoro presso il Centro di raccolt</w:t>
      </w:r>
      <w:r w:rsidR="00396412" w:rsidRPr="004427CE">
        <w:rPr>
          <w:rFonts w:cs="ArialMT"/>
        </w:rPr>
        <w:t>a</w:t>
      </w:r>
      <w:r w:rsidR="0049083E" w:rsidRPr="004427CE">
        <w:rPr>
          <w:rFonts w:cs="ArialMT"/>
        </w:rPr>
        <w:t>.</w:t>
      </w:r>
      <w:r w:rsidR="009B6077">
        <w:rPr>
          <w:rFonts w:cs="ArialMT"/>
        </w:rPr>
        <w:t xml:space="preserve"> Per ultimo </w:t>
      </w:r>
      <w:r w:rsidR="00BC3739">
        <w:rPr>
          <w:rFonts w:cs="ArialMT"/>
        </w:rPr>
        <w:t xml:space="preserve">un plauso a tutti i consiglieri e alla </w:t>
      </w:r>
      <w:r w:rsidR="00041617">
        <w:rPr>
          <w:rFonts w:cs="ArialMT"/>
        </w:rPr>
        <w:t>S</w:t>
      </w:r>
      <w:r w:rsidR="00BC3739">
        <w:rPr>
          <w:rFonts w:cs="ArialMT"/>
        </w:rPr>
        <w:t>egretaria</w:t>
      </w:r>
      <w:r w:rsidR="009B6077">
        <w:rPr>
          <w:rFonts w:cs="ArialMT"/>
        </w:rPr>
        <w:t xml:space="preserve"> Barbara </w:t>
      </w:r>
      <w:proofErr w:type="spellStart"/>
      <w:r w:rsidR="009B6077">
        <w:rPr>
          <w:rFonts w:cs="ArialMT"/>
        </w:rPr>
        <w:t>Manfredi</w:t>
      </w:r>
      <w:r w:rsidR="00041617">
        <w:rPr>
          <w:rFonts w:cs="ArialMT"/>
        </w:rPr>
        <w:t>,</w:t>
      </w:r>
      <w:r w:rsidR="009B6077">
        <w:rPr>
          <w:rFonts w:cs="ArialMT"/>
        </w:rPr>
        <w:t>Pierina</w:t>
      </w:r>
      <w:proofErr w:type="spellEnd"/>
      <w:r w:rsidR="009B6077">
        <w:rPr>
          <w:rFonts w:cs="ArialMT"/>
        </w:rPr>
        <w:t xml:space="preserve"> </w:t>
      </w:r>
      <w:proofErr w:type="spellStart"/>
      <w:r w:rsidR="009B6077">
        <w:rPr>
          <w:rFonts w:cs="ArialMT"/>
        </w:rPr>
        <w:t>Vacchi</w:t>
      </w:r>
      <w:r w:rsidR="00041617">
        <w:rPr>
          <w:rFonts w:cs="ArialMT"/>
        </w:rPr>
        <w:t>,</w:t>
      </w:r>
      <w:r w:rsidR="009B6077">
        <w:rPr>
          <w:rFonts w:cs="ArialMT"/>
        </w:rPr>
        <w:t>Mondini</w:t>
      </w:r>
      <w:proofErr w:type="spellEnd"/>
      <w:r w:rsidR="009B6077">
        <w:rPr>
          <w:rFonts w:cs="ArialMT"/>
        </w:rPr>
        <w:t xml:space="preserve"> </w:t>
      </w:r>
      <w:proofErr w:type="spellStart"/>
      <w:r w:rsidR="009B6077">
        <w:rPr>
          <w:rFonts w:cs="ArialMT"/>
        </w:rPr>
        <w:t>Mose</w:t>
      </w:r>
      <w:r w:rsidR="00041617">
        <w:rPr>
          <w:rFonts w:cs="ArialMT"/>
        </w:rPr>
        <w:t>,</w:t>
      </w:r>
      <w:r w:rsidR="009B6077">
        <w:rPr>
          <w:rFonts w:cs="ArialMT"/>
        </w:rPr>
        <w:t>Calvio</w:t>
      </w:r>
      <w:proofErr w:type="spellEnd"/>
      <w:r w:rsidR="009B6077">
        <w:rPr>
          <w:rFonts w:cs="ArialMT"/>
        </w:rPr>
        <w:t xml:space="preserve"> Vincenzo</w:t>
      </w:r>
      <w:r w:rsidR="00041617">
        <w:rPr>
          <w:rFonts w:cs="ArialMT"/>
        </w:rPr>
        <w:t>,</w:t>
      </w:r>
      <w:r w:rsidR="009B6077">
        <w:rPr>
          <w:rFonts w:cs="ArialMT"/>
        </w:rPr>
        <w:t xml:space="preserve"> Italo Berardi e i volontari Alberto Facella e Roberto </w:t>
      </w:r>
      <w:proofErr w:type="spellStart"/>
      <w:r w:rsidR="009B6077">
        <w:rPr>
          <w:rFonts w:cs="ArialMT"/>
        </w:rPr>
        <w:t>Moreni</w:t>
      </w:r>
      <w:proofErr w:type="spellEnd"/>
      <w:r w:rsidR="009B6077">
        <w:rPr>
          <w:rFonts w:cs="ArialMT"/>
        </w:rPr>
        <w:t xml:space="preserve"> per le attività nelle scuole Superiori Bresciane. Un ringraziamento </w:t>
      </w:r>
      <w:r w:rsidR="00041617">
        <w:rPr>
          <w:rFonts w:cs="ArialMT"/>
        </w:rPr>
        <w:t xml:space="preserve">agli altri </w:t>
      </w:r>
      <w:r w:rsidR="009B6077">
        <w:rPr>
          <w:rFonts w:cs="ArialMT"/>
        </w:rPr>
        <w:t>consigli</w:t>
      </w:r>
      <w:r w:rsidR="00041617">
        <w:rPr>
          <w:rFonts w:cs="ArialMT"/>
        </w:rPr>
        <w:t>eri</w:t>
      </w:r>
      <w:bookmarkStart w:id="0" w:name="_GoBack"/>
      <w:bookmarkEnd w:id="0"/>
      <w:r w:rsidR="009B6077">
        <w:rPr>
          <w:rFonts w:cs="ArialMT"/>
        </w:rPr>
        <w:t xml:space="preserve"> per l’attenta e puntuale partecipazione alle attività del Consiglio.</w:t>
      </w:r>
    </w:p>
    <w:p w:rsidR="00740BE5" w:rsidRDefault="00740BE5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L’attuale Assemblea dovrà provvedere, oltre che </w:t>
      </w:r>
      <w:r w:rsidR="00300AD0" w:rsidRPr="004427CE">
        <w:rPr>
          <w:rFonts w:cs="ArialMT"/>
        </w:rPr>
        <w:t xml:space="preserve">ad </w:t>
      </w:r>
      <w:r w:rsidRPr="004427CE">
        <w:rPr>
          <w:rFonts w:cs="ArialMT"/>
        </w:rPr>
        <w:t xml:space="preserve">approvare </w:t>
      </w:r>
      <w:r w:rsidR="009B6077">
        <w:rPr>
          <w:rFonts w:cs="ArialMT"/>
        </w:rPr>
        <w:t>il Bilancio 2017</w:t>
      </w:r>
      <w:r w:rsidRPr="004427CE">
        <w:rPr>
          <w:rFonts w:cs="ArialMT"/>
        </w:rPr>
        <w:t>,</w:t>
      </w:r>
      <w:r w:rsidR="004507CE">
        <w:rPr>
          <w:rFonts w:cs="ArialMT"/>
        </w:rPr>
        <w:t>alla nomina di</w:t>
      </w:r>
      <w:r w:rsidR="00EE7309">
        <w:rPr>
          <w:rFonts w:cs="ArialMT"/>
        </w:rPr>
        <w:t xml:space="preserve"> 2</w:t>
      </w:r>
      <w:r w:rsidR="005C4066">
        <w:rPr>
          <w:rFonts w:cs="ArialMT"/>
        </w:rPr>
        <w:t>5</w:t>
      </w:r>
      <w:r w:rsidR="00EE7309">
        <w:rPr>
          <w:rFonts w:cs="ArialMT"/>
        </w:rPr>
        <w:t xml:space="preserve"> Delegati all’assemblea Provinciale.</w:t>
      </w:r>
      <w:r w:rsidRPr="004427CE">
        <w:rPr>
          <w:rFonts w:cs="ArialMT"/>
        </w:rPr>
        <w:t xml:space="preserve"> </w:t>
      </w:r>
    </w:p>
    <w:p w:rsidR="009B6077" w:rsidRPr="004427CE" w:rsidRDefault="009B6077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</w:p>
    <w:p w:rsidR="00E80354" w:rsidRPr="004427CE" w:rsidRDefault="00740BE5" w:rsidP="00F84C8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cs="ArialMT"/>
        </w:rPr>
      </w:pPr>
      <w:r w:rsidRPr="004427CE">
        <w:rPr>
          <w:rFonts w:cs="ArialMT"/>
        </w:rPr>
        <w:t xml:space="preserve">                     </w:t>
      </w:r>
      <w:r w:rsidR="0043092A" w:rsidRPr="004427CE">
        <w:rPr>
          <w:rFonts w:cs="ArialMT"/>
        </w:rPr>
        <w:t xml:space="preserve">                             Il Consiglio Direttivo</w:t>
      </w:r>
      <w:r w:rsidR="00E80354" w:rsidRPr="004427CE">
        <w:rPr>
          <w:rFonts w:cs="ArialMT"/>
        </w:rPr>
        <w:t xml:space="preserve">  </w:t>
      </w:r>
    </w:p>
    <w:sectPr w:rsidR="00E80354" w:rsidRPr="004427CE" w:rsidSect="00300AD0">
      <w:pgSz w:w="11905" w:h="16837"/>
      <w:pgMar w:top="1418" w:right="1842" w:bottom="360" w:left="101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4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002"/>
    <w:multiLevelType w:val="hybridMultilevel"/>
    <w:tmpl w:val="00000002"/>
    <w:lvl w:ilvl="0" w:tplc="00000065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hybridMultilevel"/>
    <w:tmpl w:val="00000003"/>
    <w:lvl w:ilvl="0" w:tplc="000000C9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2A21D1C"/>
    <w:multiLevelType w:val="hybridMultilevel"/>
    <w:tmpl w:val="EF3436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73D7D"/>
    <w:multiLevelType w:val="hybridMultilevel"/>
    <w:tmpl w:val="A7EA454A"/>
    <w:lvl w:ilvl="0" w:tplc="BB007088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582E9D"/>
    <w:multiLevelType w:val="hybridMultilevel"/>
    <w:tmpl w:val="F9AE1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443107"/>
    <w:multiLevelType w:val="hybridMultilevel"/>
    <w:tmpl w:val="78280C08"/>
    <w:lvl w:ilvl="0" w:tplc="2B166468">
      <w:numFmt w:val="bullet"/>
      <w:lvlText w:val="-"/>
      <w:lvlJc w:val="left"/>
      <w:pPr>
        <w:ind w:left="720" w:hanging="360"/>
      </w:pPr>
      <w:rPr>
        <w:rFonts w:ascii="ArialMT" w:eastAsiaTheme="minorEastAsia" w:hAnsi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BDF"/>
    <w:rsid w:val="00006990"/>
    <w:rsid w:val="00013607"/>
    <w:rsid w:val="00021407"/>
    <w:rsid w:val="0002173B"/>
    <w:rsid w:val="00041617"/>
    <w:rsid w:val="00050285"/>
    <w:rsid w:val="00060114"/>
    <w:rsid w:val="00062EAC"/>
    <w:rsid w:val="0008718A"/>
    <w:rsid w:val="000976D1"/>
    <w:rsid w:val="000A3B49"/>
    <w:rsid w:val="000D7BE7"/>
    <w:rsid w:val="000E04FA"/>
    <w:rsid w:val="00111517"/>
    <w:rsid w:val="00125D84"/>
    <w:rsid w:val="00135A4A"/>
    <w:rsid w:val="00140D53"/>
    <w:rsid w:val="00167A10"/>
    <w:rsid w:val="001733DB"/>
    <w:rsid w:val="001E016B"/>
    <w:rsid w:val="001E7FC4"/>
    <w:rsid w:val="00230BAC"/>
    <w:rsid w:val="00236B23"/>
    <w:rsid w:val="002379AA"/>
    <w:rsid w:val="00240EEC"/>
    <w:rsid w:val="00242EC1"/>
    <w:rsid w:val="00247C15"/>
    <w:rsid w:val="00252A8E"/>
    <w:rsid w:val="00264DFC"/>
    <w:rsid w:val="0027110E"/>
    <w:rsid w:val="00275296"/>
    <w:rsid w:val="00286184"/>
    <w:rsid w:val="002B3BF9"/>
    <w:rsid w:val="002C1064"/>
    <w:rsid w:val="002E51C7"/>
    <w:rsid w:val="00300AD0"/>
    <w:rsid w:val="00311654"/>
    <w:rsid w:val="003827DA"/>
    <w:rsid w:val="00396412"/>
    <w:rsid w:val="003B74D9"/>
    <w:rsid w:val="003C04F4"/>
    <w:rsid w:val="003E6DD9"/>
    <w:rsid w:val="004125A9"/>
    <w:rsid w:val="0043092A"/>
    <w:rsid w:val="00435914"/>
    <w:rsid w:val="004427CE"/>
    <w:rsid w:val="00443257"/>
    <w:rsid w:val="004507CE"/>
    <w:rsid w:val="004551EB"/>
    <w:rsid w:val="004752A2"/>
    <w:rsid w:val="004903F1"/>
    <w:rsid w:val="0049083E"/>
    <w:rsid w:val="0051104A"/>
    <w:rsid w:val="00511531"/>
    <w:rsid w:val="005160DE"/>
    <w:rsid w:val="005322AE"/>
    <w:rsid w:val="0054729B"/>
    <w:rsid w:val="00560DE4"/>
    <w:rsid w:val="00585304"/>
    <w:rsid w:val="005A413A"/>
    <w:rsid w:val="005A63CA"/>
    <w:rsid w:val="005C3003"/>
    <w:rsid w:val="005C4066"/>
    <w:rsid w:val="005D625E"/>
    <w:rsid w:val="005D7DEC"/>
    <w:rsid w:val="005E3CF0"/>
    <w:rsid w:val="005F296E"/>
    <w:rsid w:val="00621BDF"/>
    <w:rsid w:val="00625D9C"/>
    <w:rsid w:val="006477D9"/>
    <w:rsid w:val="00653F2D"/>
    <w:rsid w:val="00655B3C"/>
    <w:rsid w:val="006700FE"/>
    <w:rsid w:val="006919FC"/>
    <w:rsid w:val="006B2C55"/>
    <w:rsid w:val="006B45D7"/>
    <w:rsid w:val="006E3DE1"/>
    <w:rsid w:val="006F3950"/>
    <w:rsid w:val="00722D95"/>
    <w:rsid w:val="00724B75"/>
    <w:rsid w:val="007307F2"/>
    <w:rsid w:val="00740BE5"/>
    <w:rsid w:val="00744CAA"/>
    <w:rsid w:val="00747228"/>
    <w:rsid w:val="00747B2E"/>
    <w:rsid w:val="007831FE"/>
    <w:rsid w:val="007C2A4C"/>
    <w:rsid w:val="007D3EE9"/>
    <w:rsid w:val="007D7E38"/>
    <w:rsid w:val="007E496C"/>
    <w:rsid w:val="00810152"/>
    <w:rsid w:val="0081628C"/>
    <w:rsid w:val="008232FC"/>
    <w:rsid w:val="00851BFB"/>
    <w:rsid w:val="008625B6"/>
    <w:rsid w:val="008626C7"/>
    <w:rsid w:val="008718C5"/>
    <w:rsid w:val="008746ED"/>
    <w:rsid w:val="008819B9"/>
    <w:rsid w:val="008C592A"/>
    <w:rsid w:val="008C5AB1"/>
    <w:rsid w:val="008D5938"/>
    <w:rsid w:val="0094212E"/>
    <w:rsid w:val="00975EFA"/>
    <w:rsid w:val="00980006"/>
    <w:rsid w:val="00986FF7"/>
    <w:rsid w:val="0098701E"/>
    <w:rsid w:val="009B2332"/>
    <w:rsid w:val="009B6077"/>
    <w:rsid w:val="009D3285"/>
    <w:rsid w:val="009D3628"/>
    <w:rsid w:val="009D381B"/>
    <w:rsid w:val="009D546D"/>
    <w:rsid w:val="009E2044"/>
    <w:rsid w:val="00A112BA"/>
    <w:rsid w:val="00A238EF"/>
    <w:rsid w:val="00A40375"/>
    <w:rsid w:val="00A53081"/>
    <w:rsid w:val="00A965BF"/>
    <w:rsid w:val="00AA4E1C"/>
    <w:rsid w:val="00AE2D11"/>
    <w:rsid w:val="00AE32C4"/>
    <w:rsid w:val="00B06E61"/>
    <w:rsid w:val="00B23C8E"/>
    <w:rsid w:val="00B24310"/>
    <w:rsid w:val="00B27DA4"/>
    <w:rsid w:val="00B81C3D"/>
    <w:rsid w:val="00B87A94"/>
    <w:rsid w:val="00BC3739"/>
    <w:rsid w:val="00BD2FFB"/>
    <w:rsid w:val="00C02E11"/>
    <w:rsid w:val="00C03F6B"/>
    <w:rsid w:val="00C2318B"/>
    <w:rsid w:val="00C355AC"/>
    <w:rsid w:val="00C50FCE"/>
    <w:rsid w:val="00C67406"/>
    <w:rsid w:val="00CB5250"/>
    <w:rsid w:val="00CB7BFF"/>
    <w:rsid w:val="00CE3ED4"/>
    <w:rsid w:val="00CE71FA"/>
    <w:rsid w:val="00CF1F50"/>
    <w:rsid w:val="00D407CB"/>
    <w:rsid w:val="00D5220F"/>
    <w:rsid w:val="00D559DD"/>
    <w:rsid w:val="00D63CB4"/>
    <w:rsid w:val="00D71B81"/>
    <w:rsid w:val="00D767DE"/>
    <w:rsid w:val="00DB41BF"/>
    <w:rsid w:val="00DF2DDE"/>
    <w:rsid w:val="00DF55D3"/>
    <w:rsid w:val="00DF72A9"/>
    <w:rsid w:val="00E36961"/>
    <w:rsid w:val="00E44625"/>
    <w:rsid w:val="00E630BF"/>
    <w:rsid w:val="00E6493F"/>
    <w:rsid w:val="00E75003"/>
    <w:rsid w:val="00E80354"/>
    <w:rsid w:val="00E8617A"/>
    <w:rsid w:val="00ED6F16"/>
    <w:rsid w:val="00EE7309"/>
    <w:rsid w:val="00F23056"/>
    <w:rsid w:val="00F25518"/>
    <w:rsid w:val="00F70A52"/>
    <w:rsid w:val="00F76A09"/>
    <w:rsid w:val="00F84C83"/>
    <w:rsid w:val="00FC7E23"/>
    <w:rsid w:val="00FD4A8F"/>
    <w:rsid w:val="00FE50BC"/>
    <w:rsid w:val="00FF0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4">
    <w:name w:val="s4"/>
    <w:basedOn w:val="Normale"/>
    <w:rsid w:val="008746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8746ED"/>
    <w:rPr>
      <w:rFonts w:cs="Times New Roman"/>
    </w:rPr>
  </w:style>
  <w:style w:type="paragraph" w:customStyle="1" w:styleId="Standard">
    <w:name w:val="Standard"/>
    <w:rsid w:val="00D407CB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D407C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0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4">
    <w:name w:val="s4"/>
    <w:basedOn w:val="Normale"/>
    <w:rsid w:val="008746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8746ED"/>
    <w:rPr>
      <w:rFonts w:cs="Times New Roman"/>
    </w:rPr>
  </w:style>
  <w:style w:type="paragraph" w:customStyle="1" w:styleId="Standard">
    <w:name w:val="Standard"/>
    <w:rsid w:val="00D407CB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D407CB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0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combacheca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solaonlin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464F04-BB55-4D28-BBB5-2C3027A04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AvisCom</cp:lastModifiedBy>
  <cp:revision>16</cp:revision>
  <cp:lastPrinted>2018-02-01T10:14:00Z</cp:lastPrinted>
  <dcterms:created xsi:type="dcterms:W3CDTF">2018-01-24T10:22:00Z</dcterms:created>
  <dcterms:modified xsi:type="dcterms:W3CDTF">2018-02-13T08:39:00Z</dcterms:modified>
</cp:coreProperties>
</file>